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D0B9D" w:rsidRDefault="00AD0B9D">
      <w:pPr>
        <w:pStyle w:val="BodyText"/>
        <w:tabs>
          <w:tab w:val="left" w:pos="6185"/>
        </w:tabs>
        <w:spacing w:before="8" w:line="0" w:lineRule="atLeast"/>
        <w:jc w:val="left"/>
        <w:rPr>
          <w:rFonts w:ascii="MiSans" w:eastAsia="MiSans" w:hAnsi="MiSans" w:cs="MiSans"/>
          <w:sz w:val="20"/>
          <w:szCs w:val="20"/>
        </w:rPr>
      </w:pPr>
    </w:p>
    <w:p w:rsidR="006B6379" w:rsidRPr="007F5A86" w:rsidRDefault="006B6379" w:rsidP="006B6379">
      <w:pPr>
        <w:widowControl/>
        <w:jc w:val="left"/>
        <w:rPr>
          <w:rFonts w:ascii="Calibri" w:hAnsi="Calibri"/>
          <w:bCs/>
          <w:sz w:val="24"/>
          <w:szCs w:val="24"/>
        </w:rPr>
      </w:pPr>
      <w:r w:rsidRPr="007F5A86">
        <w:rPr>
          <w:rFonts w:ascii="Calibri" w:hAnsi="Calibri"/>
          <w:b/>
          <w:sz w:val="24"/>
          <w:szCs w:val="24"/>
        </w:rPr>
        <w:t xml:space="preserve">Job Title: </w:t>
      </w:r>
      <w:r w:rsidR="003059AC">
        <w:rPr>
          <w:rFonts w:ascii="Calibri" w:hAnsi="Calibri"/>
          <w:bCs/>
          <w:sz w:val="24"/>
          <w:szCs w:val="24"/>
        </w:rPr>
        <w:t>MY</w:t>
      </w:r>
      <w:r w:rsidR="00A066D8">
        <w:rPr>
          <w:rFonts w:ascii="Calibri" w:hAnsi="Calibri"/>
          <w:bCs/>
          <w:sz w:val="24"/>
          <w:szCs w:val="24"/>
        </w:rPr>
        <w:t>P Subject</w:t>
      </w:r>
      <w:r w:rsidR="009B3E1F" w:rsidRPr="009B3E1F">
        <w:rPr>
          <w:rFonts w:ascii="Calibri" w:hAnsi="Calibri"/>
          <w:bCs/>
          <w:sz w:val="24"/>
          <w:szCs w:val="24"/>
        </w:rPr>
        <w:t xml:space="preserve"> Teacher</w:t>
      </w:r>
    </w:p>
    <w:p w:rsidR="006B6379" w:rsidRPr="007F5A86" w:rsidRDefault="006B6379" w:rsidP="006B6379">
      <w:pPr>
        <w:widowControl/>
        <w:jc w:val="left"/>
        <w:rPr>
          <w:rFonts w:ascii="Calibri" w:hAnsi="Calibri"/>
          <w:sz w:val="24"/>
          <w:szCs w:val="24"/>
        </w:rPr>
      </w:pPr>
      <w:r w:rsidRPr="007F5A86">
        <w:rPr>
          <w:rFonts w:ascii="Calibri" w:hAnsi="Calibri"/>
          <w:b/>
          <w:sz w:val="24"/>
          <w:szCs w:val="24"/>
        </w:rPr>
        <w:t xml:space="preserve">Department: </w:t>
      </w:r>
      <w:r w:rsidR="009B3E1F">
        <w:rPr>
          <w:rFonts w:ascii="Calibri" w:hAnsi="Calibri"/>
          <w:bCs/>
          <w:sz w:val="24"/>
          <w:szCs w:val="24"/>
        </w:rPr>
        <w:t>Secondary</w:t>
      </w:r>
      <w:r w:rsidR="007F5A86" w:rsidRPr="007F5A86">
        <w:rPr>
          <w:rFonts w:ascii="Calibri" w:hAnsi="Calibri"/>
          <w:bCs/>
          <w:sz w:val="24"/>
          <w:szCs w:val="24"/>
        </w:rPr>
        <w:t xml:space="preserve"> School</w:t>
      </w:r>
    </w:p>
    <w:p w:rsidR="006B6379" w:rsidRPr="007F5A86" w:rsidRDefault="006B6379" w:rsidP="006B6379">
      <w:pPr>
        <w:widowControl/>
        <w:jc w:val="left"/>
        <w:rPr>
          <w:rFonts w:ascii="Calibri" w:hAnsi="Calibri"/>
          <w:sz w:val="24"/>
          <w:szCs w:val="24"/>
        </w:rPr>
      </w:pPr>
      <w:r w:rsidRPr="007F5A86">
        <w:rPr>
          <w:rFonts w:ascii="Calibri" w:hAnsi="Calibri"/>
          <w:b/>
          <w:sz w:val="24"/>
          <w:szCs w:val="24"/>
        </w:rPr>
        <w:t xml:space="preserve">Location: </w:t>
      </w:r>
      <w:r w:rsidRPr="007F5A86">
        <w:rPr>
          <w:rFonts w:ascii="Calibri" w:hAnsi="Calibri"/>
          <w:sz w:val="24"/>
          <w:szCs w:val="24"/>
        </w:rPr>
        <w:t>CISK, Kunshan</w:t>
      </w:r>
    </w:p>
    <w:p w:rsidR="006B6379" w:rsidRPr="007F5A86" w:rsidRDefault="006B6379" w:rsidP="006B6379">
      <w:pPr>
        <w:widowControl/>
        <w:jc w:val="left"/>
        <w:rPr>
          <w:rFonts w:ascii="Calibri" w:hAnsi="Calibri"/>
          <w:sz w:val="24"/>
          <w:szCs w:val="24"/>
        </w:rPr>
      </w:pPr>
      <w:r w:rsidRPr="007F5A86">
        <w:rPr>
          <w:rFonts w:ascii="Calibri" w:hAnsi="Calibri"/>
          <w:b/>
          <w:sz w:val="24"/>
          <w:szCs w:val="24"/>
        </w:rPr>
        <w:t>Report to:</w:t>
      </w:r>
      <w:r w:rsidRPr="007F5A86">
        <w:rPr>
          <w:rFonts w:ascii="Calibri" w:hAnsi="Calibri"/>
          <w:sz w:val="24"/>
          <w:szCs w:val="24"/>
        </w:rPr>
        <w:t xml:space="preserve"> </w:t>
      </w:r>
      <w:r w:rsidR="009B3E1F" w:rsidRPr="009B3E1F">
        <w:rPr>
          <w:rFonts w:ascii="Calibri" w:hAnsi="Calibri"/>
          <w:sz w:val="24"/>
          <w:szCs w:val="24"/>
        </w:rPr>
        <w:t>Secondary School Principal</w:t>
      </w:r>
    </w:p>
    <w:p w:rsidR="006B6379" w:rsidRPr="007F5A86" w:rsidRDefault="006B6379" w:rsidP="006B6379">
      <w:pPr>
        <w:widowControl/>
        <w:jc w:val="left"/>
        <w:rPr>
          <w:rFonts w:ascii="Calibri" w:hAnsi="Calibri"/>
          <w:sz w:val="24"/>
          <w:szCs w:val="24"/>
        </w:rPr>
      </w:pPr>
    </w:p>
    <w:p w:rsidR="006B6379" w:rsidRPr="007F5A86" w:rsidRDefault="006B6379" w:rsidP="006B6379">
      <w:pPr>
        <w:widowControl/>
        <w:jc w:val="left"/>
        <w:rPr>
          <w:rFonts w:ascii="Calibri" w:hAnsi="Calibri"/>
          <w:sz w:val="24"/>
          <w:szCs w:val="24"/>
        </w:rPr>
      </w:pPr>
      <w:r w:rsidRPr="007F5A86">
        <w:rPr>
          <w:rFonts w:ascii="Calibri" w:hAnsi="Calibri"/>
          <w:b/>
          <w:sz w:val="24"/>
          <w:szCs w:val="24"/>
        </w:rPr>
        <w:t>About CISK</w:t>
      </w:r>
    </w:p>
    <w:p w:rsidR="00AD0B9D" w:rsidRPr="007F5A86" w:rsidRDefault="006B6379" w:rsidP="006B6379">
      <w:pPr>
        <w:widowControl/>
        <w:jc w:val="left"/>
        <w:rPr>
          <w:rFonts w:ascii="Calibri" w:hAnsi="Calibri"/>
          <w:sz w:val="24"/>
          <w:szCs w:val="24"/>
        </w:rPr>
      </w:pPr>
      <w:r w:rsidRPr="007F5A86">
        <w:rPr>
          <w:rFonts w:ascii="Calibri" w:hAnsi="Calibri"/>
          <w:sz w:val="24"/>
          <w:szCs w:val="24"/>
        </w:rPr>
        <w:t xml:space="preserve">Founded in 2012, CISK is a K-12 international school and is the only international school in Kunshan licensed by the Education Bureau of Jiangsu´s provincial government. CISK is the only IB Continuum World School in Kunshan that offers the International Baccalaureate (IB) </w:t>
      </w:r>
      <w:proofErr w:type="spellStart"/>
      <w:r w:rsidRPr="007F5A86">
        <w:rPr>
          <w:rFonts w:ascii="Calibri" w:hAnsi="Calibri"/>
          <w:sz w:val="24"/>
          <w:szCs w:val="24"/>
        </w:rPr>
        <w:t>programmes</w:t>
      </w:r>
      <w:proofErr w:type="spellEnd"/>
      <w:r w:rsidRPr="007F5A86">
        <w:rPr>
          <w:rFonts w:ascii="Calibri" w:hAnsi="Calibri"/>
          <w:sz w:val="24"/>
          <w:szCs w:val="24"/>
        </w:rPr>
        <w:t xml:space="preserve"> for students from kindergarten to high school, with English as the language of instruction. The school follows the IB education philosophy to develop international mindset as the core of the school´s culture. CISK focuses on improving students' learning abilities, cultivating their spirit of humanity and innovation, while school also developing students' personalities. The school has a comprehensive curriculum system, so that students can master knowledge, develop their interests and specialties, and so grow into individuals of moral integrity and strong abilities.</w:t>
      </w:r>
    </w:p>
    <w:p w:rsidR="006B6379" w:rsidRDefault="006B6379" w:rsidP="006B6379">
      <w:pPr>
        <w:widowControl/>
        <w:jc w:val="left"/>
        <w:rPr>
          <w:rFonts w:ascii="Calibri" w:hAnsi="Calibri"/>
          <w:sz w:val="24"/>
          <w:szCs w:val="20"/>
        </w:rPr>
      </w:pPr>
    </w:p>
    <w:p w:rsidR="007F5A86" w:rsidRDefault="007F5A86" w:rsidP="007F5A86">
      <w:pPr>
        <w:widowControl/>
        <w:jc w:val="left"/>
        <w:rPr>
          <w:rFonts w:ascii="Calibri" w:hAnsi="Calibri"/>
          <w:b/>
          <w:bCs/>
          <w:sz w:val="24"/>
          <w:szCs w:val="20"/>
          <w:u w:val="single"/>
        </w:rPr>
      </w:pPr>
      <w:r w:rsidRPr="007F5A86">
        <w:rPr>
          <w:rFonts w:ascii="Calibri" w:hAnsi="Calibri"/>
          <w:b/>
          <w:bCs/>
          <w:sz w:val="24"/>
          <w:szCs w:val="20"/>
          <w:u w:val="single"/>
        </w:rPr>
        <w:t>Job Scope</w:t>
      </w:r>
    </w:p>
    <w:p w:rsidR="00796606" w:rsidRPr="007F5A86" w:rsidRDefault="00796606" w:rsidP="007F5A86">
      <w:pPr>
        <w:widowControl/>
        <w:jc w:val="left"/>
        <w:rPr>
          <w:rFonts w:ascii="Calibri" w:hAnsi="Calibri"/>
          <w:b/>
          <w:bCs/>
          <w:sz w:val="24"/>
          <w:szCs w:val="20"/>
          <w:u w:val="single"/>
        </w:rPr>
      </w:pPr>
    </w:p>
    <w:p w:rsidR="00796606" w:rsidRDefault="00A066D8" w:rsidP="007F5A86">
      <w:pPr>
        <w:widowControl/>
        <w:jc w:val="left"/>
        <w:rPr>
          <w:rFonts w:ascii="Calibri" w:hAnsi="Calibri"/>
          <w:sz w:val="24"/>
          <w:szCs w:val="20"/>
          <w:lang w:val="en-CA"/>
        </w:rPr>
      </w:pPr>
      <w:r w:rsidRPr="00A066D8">
        <w:rPr>
          <w:rFonts w:ascii="Calibri" w:hAnsi="Calibri"/>
          <w:sz w:val="24"/>
          <w:szCs w:val="20"/>
          <w:lang w:val="en-CA"/>
        </w:rPr>
        <w:t xml:space="preserve">The </w:t>
      </w:r>
      <w:r w:rsidR="003059AC">
        <w:rPr>
          <w:rFonts w:ascii="Calibri" w:hAnsi="Calibri" w:hint="eastAsia"/>
          <w:sz w:val="24"/>
          <w:szCs w:val="20"/>
          <w:lang w:val="en-CA"/>
        </w:rPr>
        <w:t>MY</w:t>
      </w:r>
      <w:r w:rsidRPr="00A066D8">
        <w:rPr>
          <w:rFonts w:ascii="Calibri" w:hAnsi="Calibri"/>
          <w:sz w:val="24"/>
          <w:szCs w:val="20"/>
          <w:lang w:val="en-CA"/>
        </w:rPr>
        <w:t xml:space="preserve">P Subject Teacher is responsible for ensuring the effective learning of students in grades </w:t>
      </w:r>
      <w:r w:rsidR="003059AC">
        <w:rPr>
          <w:rFonts w:ascii="Calibri" w:hAnsi="Calibri"/>
          <w:sz w:val="24"/>
          <w:szCs w:val="20"/>
          <w:lang w:val="en-CA"/>
        </w:rPr>
        <w:t>6</w:t>
      </w:r>
      <w:r w:rsidRPr="00A066D8">
        <w:rPr>
          <w:rFonts w:ascii="Calibri" w:hAnsi="Calibri"/>
          <w:sz w:val="24"/>
          <w:szCs w:val="20"/>
          <w:lang w:val="en-CA"/>
        </w:rPr>
        <w:t>-1</w:t>
      </w:r>
      <w:r w:rsidR="003059AC">
        <w:rPr>
          <w:rFonts w:ascii="Calibri" w:hAnsi="Calibri"/>
          <w:sz w:val="24"/>
          <w:szCs w:val="20"/>
          <w:lang w:val="en-CA"/>
        </w:rPr>
        <w:t>0</w:t>
      </w:r>
      <w:r w:rsidRPr="00A066D8">
        <w:rPr>
          <w:rFonts w:ascii="Calibri" w:hAnsi="Calibri"/>
          <w:sz w:val="24"/>
          <w:szCs w:val="20"/>
          <w:lang w:val="en-CA"/>
        </w:rPr>
        <w:t xml:space="preserve"> in the subject area in line with the IB </w:t>
      </w:r>
      <w:r w:rsidR="003059AC">
        <w:rPr>
          <w:rFonts w:ascii="Calibri" w:hAnsi="Calibri"/>
          <w:sz w:val="24"/>
          <w:szCs w:val="20"/>
          <w:lang w:val="en-CA"/>
        </w:rPr>
        <w:t>MY</w:t>
      </w:r>
      <w:r w:rsidRPr="00A066D8">
        <w:rPr>
          <w:rFonts w:ascii="Calibri" w:hAnsi="Calibri"/>
          <w:sz w:val="24"/>
          <w:szCs w:val="20"/>
          <w:lang w:val="en-CA"/>
        </w:rPr>
        <w:t>P curriculum framework.</w:t>
      </w:r>
    </w:p>
    <w:p w:rsidR="00A066D8" w:rsidRPr="007F5A86" w:rsidRDefault="00A066D8" w:rsidP="007F5A86">
      <w:pPr>
        <w:widowControl/>
        <w:jc w:val="left"/>
        <w:rPr>
          <w:rFonts w:ascii="Calibri" w:hAnsi="Calibri"/>
          <w:sz w:val="24"/>
          <w:szCs w:val="20"/>
        </w:rPr>
      </w:pPr>
    </w:p>
    <w:p w:rsidR="007F5A86" w:rsidRDefault="007F5A86" w:rsidP="007F5A86">
      <w:pPr>
        <w:widowControl/>
        <w:jc w:val="left"/>
        <w:rPr>
          <w:rFonts w:ascii="Calibri" w:hAnsi="Calibri"/>
          <w:b/>
          <w:bCs/>
          <w:sz w:val="24"/>
          <w:szCs w:val="20"/>
          <w:u w:val="single"/>
        </w:rPr>
      </w:pPr>
      <w:r w:rsidRPr="007F5A86">
        <w:rPr>
          <w:rFonts w:ascii="Calibri" w:hAnsi="Calibri"/>
          <w:b/>
          <w:bCs/>
          <w:sz w:val="24"/>
          <w:szCs w:val="20"/>
          <w:u w:val="single"/>
        </w:rPr>
        <w:t>Main Duties and Responsibilities</w:t>
      </w:r>
    </w:p>
    <w:p w:rsidR="009B3E1F" w:rsidRPr="007F5A86" w:rsidRDefault="009B3E1F" w:rsidP="007F5A86">
      <w:pPr>
        <w:widowControl/>
        <w:jc w:val="left"/>
        <w:rPr>
          <w:rFonts w:ascii="Calibri" w:hAnsi="Calibri"/>
          <w:b/>
          <w:bCs/>
          <w:sz w:val="24"/>
          <w:szCs w:val="20"/>
          <w:u w:val="single"/>
        </w:rPr>
      </w:pPr>
    </w:p>
    <w:p w:rsidR="00A066D8" w:rsidRPr="00A066D8" w:rsidRDefault="00A066D8" w:rsidP="00A066D8">
      <w:pPr>
        <w:widowControl/>
        <w:jc w:val="left"/>
        <w:rPr>
          <w:rFonts w:ascii="Calibri" w:hAnsi="Calibri"/>
          <w:sz w:val="24"/>
          <w:szCs w:val="20"/>
        </w:rPr>
      </w:pPr>
      <w:r w:rsidRPr="00A066D8">
        <w:rPr>
          <w:rFonts w:ascii="Calibri" w:hAnsi="Calibri"/>
          <w:sz w:val="24"/>
          <w:szCs w:val="20"/>
        </w:rPr>
        <w:t>Academic</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Plan lessons according to the system followed by the school and subject area and deliver the lessons so planned to the students;</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Submit all schemes of work, lesson plans and any other material to the relevant academic leaders according to school’s requirement;</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Regularly assess and mark students work following the guidelines of the school’s assessment policy;</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Develop and execute authentic assessment tasks in alignment with subject requirements and expectations</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Manage one’s classroom with regard to developing an interesting, stimulating and appropriate working environment for the students and set and maintain standards of student behavior that enhance the learning that takes place;</w:t>
      </w:r>
    </w:p>
    <w:p w:rsidR="00A066D8" w:rsidRPr="00A066D8" w:rsidRDefault="003059AC" w:rsidP="00A066D8">
      <w:pPr>
        <w:pStyle w:val="ListParagraph"/>
        <w:widowControl/>
        <w:numPr>
          <w:ilvl w:val="0"/>
          <w:numId w:val="8"/>
        </w:numPr>
        <w:ind w:firstLineChars="0"/>
        <w:jc w:val="left"/>
        <w:rPr>
          <w:sz w:val="24"/>
          <w:szCs w:val="20"/>
        </w:rPr>
      </w:pPr>
      <w:r>
        <w:rPr>
          <w:sz w:val="24"/>
          <w:szCs w:val="20"/>
        </w:rPr>
        <w:t>I</w:t>
      </w:r>
      <w:r w:rsidR="00A066D8" w:rsidRPr="00A066D8">
        <w:rPr>
          <w:sz w:val="24"/>
          <w:szCs w:val="20"/>
        </w:rPr>
        <w:t xml:space="preserve">nvigilate mock and formal examinations according to IBO regulations </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Maintain effective records of student attendance, work covered and of student progress regularly;</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 xml:space="preserve">Provide detailed academic reports on all students in one’s classes in accordance with the </w:t>
      </w:r>
      <w:r w:rsidR="003059AC">
        <w:rPr>
          <w:rFonts w:hint="eastAsia"/>
          <w:sz w:val="24"/>
          <w:szCs w:val="20"/>
        </w:rPr>
        <w:t>MYP</w:t>
      </w:r>
      <w:r w:rsidRPr="00A066D8">
        <w:rPr>
          <w:sz w:val="24"/>
          <w:szCs w:val="20"/>
        </w:rPr>
        <w:t xml:space="preserve"> reporting schedule;</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Liaise with other members of staff to establish cross curricular links and work practices;</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Attend department meetings and participate in periodic curriculum and syllabus review;</w:t>
      </w:r>
    </w:p>
    <w:p w:rsidR="00A066D8" w:rsidRPr="00A066D8" w:rsidRDefault="00A066D8" w:rsidP="00A066D8">
      <w:pPr>
        <w:pStyle w:val="ListParagraph"/>
        <w:widowControl/>
        <w:numPr>
          <w:ilvl w:val="0"/>
          <w:numId w:val="8"/>
        </w:numPr>
        <w:ind w:firstLineChars="0"/>
        <w:jc w:val="left"/>
        <w:rPr>
          <w:sz w:val="24"/>
          <w:szCs w:val="20"/>
        </w:rPr>
      </w:pPr>
      <w:r w:rsidRPr="00A066D8">
        <w:rPr>
          <w:sz w:val="24"/>
          <w:szCs w:val="20"/>
        </w:rPr>
        <w:t>Maintain familiarity with developments in one’s subject area and in pedagogy through research, reading and workshops.</w:t>
      </w:r>
    </w:p>
    <w:p w:rsidR="00A066D8" w:rsidRDefault="00A066D8" w:rsidP="00A066D8">
      <w:pPr>
        <w:widowControl/>
        <w:jc w:val="left"/>
        <w:rPr>
          <w:rFonts w:ascii="Calibri" w:hAnsi="Calibri"/>
          <w:sz w:val="24"/>
          <w:szCs w:val="20"/>
        </w:rPr>
      </w:pPr>
    </w:p>
    <w:p w:rsidR="003059AC" w:rsidRPr="00A066D8" w:rsidRDefault="003059AC" w:rsidP="00A066D8">
      <w:pPr>
        <w:widowControl/>
        <w:jc w:val="left"/>
        <w:rPr>
          <w:rFonts w:ascii="Calibri" w:hAnsi="Calibri"/>
          <w:sz w:val="24"/>
          <w:szCs w:val="20"/>
        </w:rPr>
      </w:pPr>
    </w:p>
    <w:p w:rsidR="00A066D8" w:rsidRPr="00A066D8" w:rsidRDefault="00A066D8" w:rsidP="00A066D8">
      <w:pPr>
        <w:widowControl/>
        <w:jc w:val="left"/>
        <w:rPr>
          <w:rFonts w:ascii="Calibri" w:hAnsi="Calibri"/>
          <w:sz w:val="24"/>
          <w:szCs w:val="20"/>
        </w:rPr>
      </w:pPr>
      <w:r w:rsidRPr="00A066D8">
        <w:rPr>
          <w:rFonts w:ascii="Calibri" w:hAnsi="Calibri"/>
          <w:sz w:val="24"/>
          <w:szCs w:val="20"/>
        </w:rPr>
        <w:t>Pastoral Care</w:t>
      </w:r>
    </w:p>
    <w:p w:rsidR="00A066D8" w:rsidRPr="00A066D8" w:rsidRDefault="00A066D8" w:rsidP="00A066D8">
      <w:pPr>
        <w:pStyle w:val="ListParagraph"/>
        <w:widowControl/>
        <w:numPr>
          <w:ilvl w:val="0"/>
          <w:numId w:val="13"/>
        </w:numPr>
        <w:ind w:firstLineChars="0"/>
        <w:jc w:val="left"/>
        <w:rPr>
          <w:sz w:val="24"/>
          <w:szCs w:val="20"/>
        </w:rPr>
      </w:pPr>
      <w:r w:rsidRPr="00A066D8">
        <w:rPr>
          <w:sz w:val="24"/>
          <w:szCs w:val="20"/>
        </w:rPr>
        <w:t>Be available for any student seeking guidance or help;</w:t>
      </w:r>
    </w:p>
    <w:p w:rsidR="00A066D8" w:rsidRPr="00A066D8" w:rsidRDefault="00A066D8" w:rsidP="00A066D8">
      <w:pPr>
        <w:pStyle w:val="ListParagraph"/>
        <w:widowControl/>
        <w:numPr>
          <w:ilvl w:val="0"/>
          <w:numId w:val="13"/>
        </w:numPr>
        <w:ind w:firstLineChars="0"/>
        <w:jc w:val="left"/>
        <w:rPr>
          <w:sz w:val="24"/>
          <w:szCs w:val="20"/>
        </w:rPr>
      </w:pPr>
      <w:r w:rsidRPr="00A066D8">
        <w:rPr>
          <w:sz w:val="24"/>
          <w:szCs w:val="20"/>
        </w:rPr>
        <w:t>Give additional academic support to students when necessary;</w:t>
      </w:r>
    </w:p>
    <w:p w:rsidR="00A066D8" w:rsidRPr="00A066D8" w:rsidRDefault="00A066D8" w:rsidP="00A066D8">
      <w:pPr>
        <w:pStyle w:val="ListParagraph"/>
        <w:widowControl/>
        <w:numPr>
          <w:ilvl w:val="0"/>
          <w:numId w:val="13"/>
        </w:numPr>
        <w:ind w:firstLineChars="0"/>
        <w:jc w:val="left"/>
        <w:rPr>
          <w:sz w:val="24"/>
          <w:szCs w:val="20"/>
        </w:rPr>
      </w:pPr>
      <w:r w:rsidRPr="00A066D8">
        <w:rPr>
          <w:sz w:val="24"/>
          <w:szCs w:val="20"/>
        </w:rPr>
        <w:t xml:space="preserve">Establish partnerships with parents so that they are well informed about student progress and work together to support student growth </w:t>
      </w:r>
    </w:p>
    <w:p w:rsidR="00A066D8" w:rsidRPr="00A066D8" w:rsidRDefault="00A066D8" w:rsidP="00A066D8">
      <w:pPr>
        <w:widowControl/>
        <w:jc w:val="left"/>
        <w:rPr>
          <w:rFonts w:ascii="Calibri" w:hAnsi="Calibri"/>
          <w:sz w:val="24"/>
          <w:szCs w:val="20"/>
        </w:rPr>
      </w:pPr>
    </w:p>
    <w:p w:rsidR="00A066D8" w:rsidRPr="00A066D8" w:rsidRDefault="00A066D8" w:rsidP="00A066D8">
      <w:pPr>
        <w:widowControl/>
        <w:jc w:val="left"/>
        <w:rPr>
          <w:rFonts w:ascii="Calibri" w:hAnsi="Calibri"/>
          <w:sz w:val="24"/>
          <w:szCs w:val="20"/>
        </w:rPr>
      </w:pPr>
      <w:r w:rsidRPr="00A066D8">
        <w:rPr>
          <w:rFonts w:ascii="Calibri" w:hAnsi="Calibri"/>
          <w:sz w:val="24"/>
          <w:szCs w:val="20"/>
        </w:rPr>
        <w:t>General</w:t>
      </w:r>
    </w:p>
    <w:p w:rsidR="00A066D8" w:rsidRPr="00A066D8" w:rsidRDefault="00A066D8" w:rsidP="00A066D8">
      <w:pPr>
        <w:pStyle w:val="ListParagraph"/>
        <w:widowControl/>
        <w:numPr>
          <w:ilvl w:val="0"/>
          <w:numId w:val="14"/>
        </w:numPr>
        <w:ind w:firstLineChars="0"/>
        <w:jc w:val="left"/>
        <w:rPr>
          <w:sz w:val="24"/>
          <w:szCs w:val="20"/>
        </w:rPr>
      </w:pPr>
      <w:r w:rsidRPr="00A066D8">
        <w:rPr>
          <w:sz w:val="24"/>
          <w:szCs w:val="20"/>
        </w:rPr>
        <w:t xml:space="preserve">Be professionally consistent with the school’s mission and values. </w:t>
      </w:r>
    </w:p>
    <w:p w:rsidR="00A066D8" w:rsidRPr="00A066D8" w:rsidRDefault="00A066D8" w:rsidP="00A066D8">
      <w:pPr>
        <w:pStyle w:val="ListParagraph"/>
        <w:widowControl/>
        <w:numPr>
          <w:ilvl w:val="0"/>
          <w:numId w:val="14"/>
        </w:numPr>
        <w:ind w:firstLineChars="0"/>
        <w:jc w:val="left"/>
        <w:rPr>
          <w:sz w:val="24"/>
          <w:szCs w:val="20"/>
        </w:rPr>
      </w:pPr>
      <w:r w:rsidRPr="00A066D8">
        <w:rPr>
          <w:sz w:val="24"/>
          <w:szCs w:val="20"/>
        </w:rPr>
        <w:t>Note and apply the school’s policies and procedures as applicable.</w:t>
      </w:r>
    </w:p>
    <w:p w:rsidR="00A066D8" w:rsidRPr="00A066D8" w:rsidRDefault="00A066D8" w:rsidP="00A066D8">
      <w:pPr>
        <w:pStyle w:val="ListParagraph"/>
        <w:widowControl/>
        <w:numPr>
          <w:ilvl w:val="0"/>
          <w:numId w:val="14"/>
        </w:numPr>
        <w:ind w:firstLineChars="0"/>
        <w:jc w:val="left"/>
        <w:rPr>
          <w:sz w:val="24"/>
          <w:szCs w:val="20"/>
        </w:rPr>
      </w:pPr>
      <w:r w:rsidRPr="00A066D8">
        <w:rPr>
          <w:sz w:val="24"/>
          <w:szCs w:val="20"/>
        </w:rPr>
        <w:t>Cover as required for absent colleagues;</w:t>
      </w:r>
    </w:p>
    <w:p w:rsidR="007F5A86" w:rsidRPr="00A066D8" w:rsidRDefault="00A066D8" w:rsidP="00A066D8">
      <w:pPr>
        <w:pStyle w:val="ListParagraph"/>
        <w:widowControl/>
        <w:numPr>
          <w:ilvl w:val="0"/>
          <w:numId w:val="14"/>
        </w:numPr>
        <w:ind w:firstLineChars="0"/>
        <w:jc w:val="left"/>
        <w:rPr>
          <w:sz w:val="24"/>
          <w:szCs w:val="20"/>
        </w:rPr>
      </w:pPr>
      <w:r w:rsidRPr="00A066D8">
        <w:rPr>
          <w:sz w:val="24"/>
          <w:szCs w:val="20"/>
        </w:rPr>
        <w:t>Undertake any task the Department Head and Principal may reasonably identify in time of need.</w:t>
      </w:r>
    </w:p>
    <w:p w:rsidR="00A066D8" w:rsidRPr="009C7263" w:rsidRDefault="00A066D8" w:rsidP="009C7263">
      <w:pPr>
        <w:widowControl/>
        <w:jc w:val="left"/>
        <w:rPr>
          <w:sz w:val="24"/>
          <w:szCs w:val="20"/>
        </w:rPr>
      </w:pPr>
    </w:p>
    <w:p w:rsidR="007F5A86" w:rsidRDefault="007F5A86" w:rsidP="007F5A86">
      <w:pPr>
        <w:widowControl/>
        <w:jc w:val="left"/>
        <w:rPr>
          <w:rFonts w:ascii="Calibri" w:hAnsi="Calibri"/>
          <w:b/>
          <w:bCs/>
          <w:sz w:val="24"/>
          <w:szCs w:val="20"/>
          <w:u w:val="single"/>
        </w:rPr>
      </w:pPr>
      <w:r w:rsidRPr="007F5A86">
        <w:rPr>
          <w:rFonts w:ascii="Calibri" w:hAnsi="Calibri"/>
          <w:b/>
          <w:bCs/>
          <w:sz w:val="24"/>
          <w:szCs w:val="20"/>
          <w:u w:val="single"/>
        </w:rPr>
        <w:t>Communication Responsibilities</w:t>
      </w:r>
    </w:p>
    <w:p w:rsidR="009B3E1F" w:rsidRPr="007F5A86" w:rsidRDefault="009B3E1F" w:rsidP="007F5A86">
      <w:pPr>
        <w:widowControl/>
        <w:jc w:val="left"/>
        <w:rPr>
          <w:rFonts w:ascii="Calibri" w:hAnsi="Calibri"/>
          <w:b/>
          <w:bCs/>
          <w:sz w:val="24"/>
          <w:szCs w:val="20"/>
          <w:u w:val="single"/>
        </w:rPr>
      </w:pPr>
    </w:p>
    <w:p w:rsidR="007F5A86" w:rsidRPr="009C7263" w:rsidRDefault="007F5A86" w:rsidP="009C7263">
      <w:pPr>
        <w:pStyle w:val="ListParagraph"/>
        <w:widowControl/>
        <w:numPr>
          <w:ilvl w:val="0"/>
          <w:numId w:val="3"/>
        </w:numPr>
        <w:ind w:firstLineChars="0"/>
        <w:jc w:val="left"/>
        <w:rPr>
          <w:sz w:val="24"/>
          <w:szCs w:val="20"/>
        </w:rPr>
      </w:pPr>
      <w:r w:rsidRPr="007F5A86">
        <w:rPr>
          <w:sz w:val="24"/>
          <w:szCs w:val="20"/>
        </w:rPr>
        <w:t>Build a communication bridge between parents and the school.</w:t>
      </w:r>
      <w:r w:rsidR="009C7263">
        <w:rPr>
          <w:sz w:val="24"/>
          <w:szCs w:val="20"/>
        </w:rPr>
        <w:t xml:space="preserve"> </w:t>
      </w:r>
      <w:r w:rsidR="009C7263" w:rsidRPr="007F5A86">
        <w:rPr>
          <w:sz w:val="24"/>
          <w:szCs w:val="20"/>
        </w:rPr>
        <w:t>Communicate with parents as needed.</w:t>
      </w:r>
    </w:p>
    <w:p w:rsidR="007F5A86" w:rsidRPr="007F5A86" w:rsidRDefault="007F5A86" w:rsidP="007F5A86">
      <w:pPr>
        <w:pStyle w:val="ListParagraph"/>
        <w:widowControl/>
        <w:numPr>
          <w:ilvl w:val="0"/>
          <w:numId w:val="3"/>
        </w:numPr>
        <w:ind w:firstLineChars="0"/>
        <w:jc w:val="left"/>
        <w:rPr>
          <w:sz w:val="24"/>
          <w:szCs w:val="20"/>
        </w:rPr>
      </w:pPr>
      <w:r w:rsidRPr="007F5A86">
        <w:rPr>
          <w:sz w:val="24"/>
          <w:szCs w:val="20"/>
        </w:rPr>
        <w:t>Provide bi-weekly updates regarding what has been covered in class and what is coming up in the next week.</w:t>
      </w:r>
    </w:p>
    <w:p w:rsidR="007F5A86" w:rsidRPr="007F5A86" w:rsidRDefault="007F5A86" w:rsidP="007F5A86">
      <w:pPr>
        <w:pStyle w:val="ListParagraph"/>
        <w:widowControl/>
        <w:numPr>
          <w:ilvl w:val="0"/>
          <w:numId w:val="3"/>
        </w:numPr>
        <w:ind w:firstLineChars="0"/>
        <w:jc w:val="left"/>
        <w:rPr>
          <w:sz w:val="24"/>
          <w:szCs w:val="20"/>
        </w:rPr>
      </w:pPr>
      <w:r w:rsidRPr="007F5A86">
        <w:rPr>
          <w:sz w:val="24"/>
          <w:szCs w:val="20"/>
        </w:rPr>
        <w:t>Respond to parents’ concerns honestly or pass parents’ concerns to the team leader.</w:t>
      </w:r>
    </w:p>
    <w:p w:rsidR="007F5A86" w:rsidRPr="007F5A86" w:rsidRDefault="007F5A86" w:rsidP="007F5A86">
      <w:pPr>
        <w:pStyle w:val="ListParagraph"/>
        <w:widowControl/>
        <w:numPr>
          <w:ilvl w:val="0"/>
          <w:numId w:val="3"/>
        </w:numPr>
        <w:ind w:firstLineChars="0"/>
        <w:jc w:val="left"/>
        <w:rPr>
          <w:sz w:val="24"/>
          <w:szCs w:val="20"/>
        </w:rPr>
      </w:pPr>
      <w:r w:rsidRPr="007F5A86">
        <w:rPr>
          <w:sz w:val="24"/>
          <w:szCs w:val="20"/>
        </w:rPr>
        <w:t>Meet with parents (in parent-teacher interviews or whenever necessary) to communicate about academic or social/emotional issues.</w:t>
      </w:r>
    </w:p>
    <w:p w:rsidR="007F5A86" w:rsidRPr="007F5A86" w:rsidRDefault="007F5A86" w:rsidP="007F5A86">
      <w:pPr>
        <w:pStyle w:val="ListParagraph"/>
        <w:widowControl/>
        <w:numPr>
          <w:ilvl w:val="0"/>
          <w:numId w:val="3"/>
        </w:numPr>
        <w:ind w:firstLineChars="0"/>
        <w:jc w:val="left"/>
        <w:rPr>
          <w:sz w:val="24"/>
          <w:szCs w:val="20"/>
        </w:rPr>
      </w:pPr>
      <w:r w:rsidRPr="007F5A86">
        <w:rPr>
          <w:sz w:val="24"/>
          <w:szCs w:val="20"/>
        </w:rPr>
        <w:t>Record and address all kinds of problems and complaints from parents in a timely manner, transferring relevant information to related departments and providing feedback promptly.</w:t>
      </w:r>
    </w:p>
    <w:p w:rsidR="006B6379" w:rsidRDefault="006B6379" w:rsidP="006B6379">
      <w:pPr>
        <w:widowControl/>
        <w:jc w:val="left"/>
        <w:rPr>
          <w:rFonts w:ascii="Calibri" w:hAnsi="Calibri"/>
          <w:sz w:val="24"/>
          <w:szCs w:val="20"/>
        </w:rPr>
      </w:pPr>
    </w:p>
    <w:p w:rsidR="007F5A86" w:rsidRDefault="007F5A86" w:rsidP="007F5A86">
      <w:pPr>
        <w:widowControl/>
        <w:jc w:val="left"/>
        <w:rPr>
          <w:rFonts w:ascii="Calibri" w:hAnsi="Calibri"/>
          <w:b/>
          <w:bCs/>
          <w:sz w:val="24"/>
          <w:szCs w:val="20"/>
          <w:u w:val="single"/>
        </w:rPr>
      </w:pPr>
      <w:r w:rsidRPr="007F5A86">
        <w:rPr>
          <w:rFonts w:ascii="Calibri" w:hAnsi="Calibri"/>
          <w:b/>
          <w:bCs/>
          <w:sz w:val="24"/>
          <w:szCs w:val="20"/>
          <w:u w:val="single"/>
        </w:rPr>
        <w:t>Qualifications:</w:t>
      </w:r>
    </w:p>
    <w:p w:rsidR="002C1C81" w:rsidRDefault="002C1C81" w:rsidP="007F5A86">
      <w:pPr>
        <w:widowControl/>
        <w:jc w:val="left"/>
        <w:rPr>
          <w:rFonts w:ascii="Calibri" w:hAnsi="Calibri"/>
          <w:b/>
          <w:bCs/>
          <w:sz w:val="24"/>
          <w:szCs w:val="20"/>
          <w:u w:val="single"/>
        </w:rPr>
      </w:pPr>
    </w:p>
    <w:p w:rsidR="007F5A86" w:rsidRDefault="007F5A86" w:rsidP="007F5A86">
      <w:pPr>
        <w:pStyle w:val="ListParagraph"/>
        <w:numPr>
          <w:ilvl w:val="0"/>
          <w:numId w:val="7"/>
        </w:numPr>
        <w:ind w:firstLineChars="0"/>
        <w:rPr>
          <w:sz w:val="24"/>
          <w:szCs w:val="20"/>
        </w:rPr>
      </w:pPr>
      <w:r w:rsidRPr="007F5A86">
        <w:rPr>
          <w:sz w:val="24"/>
          <w:szCs w:val="20"/>
        </w:rPr>
        <w:t xml:space="preserve">Bachelor’s degree </w:t>
      </w:r>
      <w:r w:rsidR="009B3E1F" w:rsidRPr="009B3E1F">
        <w:rPr>
          <w:sz w:val="24"/>
          <w:szCs w:val="20"/>
        </w:rPr>
        <w:t>in</w:t>
      </w:r>
      <w:r w:rsidR="003059AC">
        <w:rPr>
          <w:sz w:val="24"/>
          <w:szCs w:val="20"/>
        </w:rPr>
        <w:t xml:space="preserve"> </w:t>
      </w:r>
      <w:r w:rsidR="009B3E1F" w:rsidRPr="009B3E1F">
        <w:rPr>
          <w:sz w:val="24"/>
          <w:szCs w:val="20"/>
        </w:rPr>
        <w:t>related field</w:t>
      </w:r>
      <w:r w:rsidRPr="007F5A86">
        <w:rPr>
          <w:sz w:val="24"/>
          <w:szCs w:val="20"/>
        </w:rPr>
        <w:t xml:space="preserve"> (Master’s degree preferred).</w:t>
      </w:r>
    </w:p>
    <w:p w:rsidR="007F5A86" w:rsidRDefault="007F5A86" w:rsidP="007F5A86">
      <w:pPr>
        <w:pStyle w:val="ListParagraph"/>
        <w:widowControl/>
        <w:numPr>
          <w:ilvl w:val="0"/>
          <w:numId w:val="7"/>
        </w:numPr>
        <w:ind w:firstLineChars="0"/>
        <w:jc w:val="left"/>
        <w:rPr>
          <w:sz w:val="24"/>
          <w:szCs w:val="20"/>
        </w:rPr>
      </w:pPr>
      <w:r w:rsidRPr="007F5A86">
        <w:rPr>
          <w:sz w:val="24"/>
          <w:szCs w:val="20"/>
        </w:rPr>
        <w:t>Valid teaching certification/licensure.</w:t>
      </w:r>
    </w:p>
    <w:p w:rsidR="00A066D8" w:rsidRPr="00A066D8" w:rsidRDefault="007F5A86" w:rsidP="00A066D8">
      <w:pPr>
        <w:pStyle w:val="ListParagraph"/>
        <w:numPr>
          <w:ilvl w:val="0"/>
          <w:numId w:val="7"/>
        </w:numPr>
        <w:ind w:firstLineChars="0"/>
        <w:rPr>
          <w:sz w:val="24"/>
          <w:szCs w:val="20"/>
        </w:rPr>
      </w:pPr>
      <w:r w:rsidRPr="007F5A86">
        <w:rPr>
          <w:sz w:val="24"/>
          <w:szCs w:val="20"/>
        </w:rPr>
        <w:t>Minimum of 2 years of teaching experience</w:t>
      </w:r>
      <w:r w:rsidR="00A066D8">
        <w:rPr>
          <w:sz w:val="24"/>
          <w:szCs w:val="20"/>
        </w:rPr>
        <w:t xml:space="preserve"> and </w:t>
      </w:r>
      <w:r w:rsidR="00A066D8">
        <w:rPr>
          <w:rFonts w:hint="eastAsia"/>
          <w:sz w:val="24"/>
          <w:szCs w:val="20"/>
        </w:rPr>
        <w:t>curriculum</w:t>
      </w:r>
      <w:r w:rsidR="00A066D8">
        <w:rPr>
          <w:sz w:val="24"/>
          <w:szCs w:val="20"/>
        </w:rPr>
        <w:t xml:space="preserve"> </w:t>
      </w:r>
      <w:r w:rsidR="00A066D8">
        <w:rPr>
          <w:rFonts w:hint="eastAsia"/>
          <w:sz w:val="24"/>
          <w:szCs w:val="20"/>
        </w:rPr>
        <w:t>and</w:t>
      </w:r>
      <w:r w:rsidR="00A066D8">
        <w:rPr>
          <w:sz w:val="24"/>
          <w:szCs w:val="20"/>
        </w:rPr>
        <w:t xml:space="preserve"> </w:t>
      </w:r>
      <w:r w:rsidR="00A066D8">
        <w:rPr>
          <w:rFonts w:hint="eastAsia"/>
          <w:sz w:val="24"/>
          <w:szCs w:val="20"/>
        </w:rPr>
        <w:t>assessment</w:t>
      </w:r>
      <w:r w:rsidR="00A066D8">
        <w:rPr>
          <w:sz w:val="24"/>
          <w:szCs w:val="20"/>
        </w:rPr>
        <w:t xml:space="preserve"> </w:t>
      </w:r>
      <w:r w:rsidR="00A066D8">
        <w:rPr>
          <w:rFonts w:hint="eastAsia"/>
          <w:sz w:val="24"/>
          <w:szCs w:val="20"/>
        </w:rPr>
        <w:t>development</w:t>
      </w:r>
      <w:r w:rsidRPr="007F5A86">
        <w:rPr>
          <w:sz w:val="24"/>
          <w:szCs w:val="20"/>
        </w:rPr>
        <w:t>.</w:t>
      </w:r>
    </w:p>
    <w:p w:rsidR="00A066D8" w:rsidRPr="00A066D8" w:rsidRDefault="00A066D8" w:rsidP="00A066D8">
      <w:pPr>
        <w:pStyle w:val="ListParagraph"/>
        <w:widowControl/>
        <w:numPr>
          <w:ilvl w:val="0"/>
          <w:numId w:val="7"/>
        </w:numPr>
        <w:ind w:firstLineChars="0"/>
        <w:jc w:val="left"/>
        <w:rPr>
          <w:sz w:val="24"/>
          <w:szCs w:val="20"/>
        </w:rPr>
      </w:pPr>
      <w:r w:rsidRPr="00A066D8">
        <w:rPr>
          <w:sz w:val="24"/>
          <w:szCs w:val="20"/>
        </w:rPr>
        <w:t>Experience and understanding of the IB</w:t>
      </w:r>
      <w:r w:rsidR="003059AC">
        <w:rPr>
          <w:sz w:val="24"/>
          <w:szCs w:val="20"/>
        </w:rPr>
        <w:t xml:space="preserve"> MYP</w:t>
      </w:r>
      <w:r w:rsidRPr="00A066D8">
        <w:rPr>
          <w:sz w:val="24"/>
          <w:szCs w:val="20"/>
        </w:rPr>
        <w:t xml:space="preserve"> program, particularly in the subject </w:t>
      </w:r>
    </w:p>
    <w:p w:rsidR="007F5A86" w:rsidRPr="007F5A86" w:rsidRDefault="007F5A86" w:rsidP="007F5A86">
      <w:pPr>
        <w:pStyle w:val="ListParagraph"/>
        <w:widowControl/>
        <w:numPr>
          <w:ilvl w:val="0"/>
          <w:numId w:val="7"/>
        </w:numPr>
        <w:ind w:firstLineChars="0"/>
        <w:jc w:val="left"/>
        <w:rPr>
          <w:rFonts w:ascii="Times New Roman" w:eastAsia="Times New Roman" w:hAnsi="Times New Roman"/>
          <w:kern w:val="0"/>
          <w:sz w:val="24"/>
          <w:szCs w:val="24"/>
          <w:lang w:val="en-CN"/>
        </w:rPr>
      </w:pPr>
      <w:r w:rsidRPr="007F5A86">
        <w:rPr>
          <w:sz w:val="24"/>
          <w:szCs w:val="20"/>
        </w:rPr>
        <w:t>Strong organizational, communication, and interpersonal skills.</w:t>
      </w:r>
    </w:p>
    <w:p w:rsidR="007F5A86" w:rsidRPr="007F5A86" w:rsidRDefault="007F5A86" w:rsidP="007F5A86">
      <w:pPr>
        <w:pStyle w:val="ListParagraph"/>
        <w:widowControl/>
        <w:numPr>
          <w:ilvl w:val="0"/>
          <w:numId w:val="7"/>
        </w:numPr>
        <w:ind w:firstLineChars="0"/>
        <w:jc w:val="left"/>
        <w:rPr>
          <w:rFonts w:ascii="Times New Roman" w:eastAsia="Times New Roman" w:hAnsi="Times New Roman"/>
          <w:kern w:val="0"/>
          <w:sz w:val="24"/>
          <w:szCs w:val="24"/>
          <w:lang w:val="en-CN"/>
        </w:rPr>
      </w:pPr>
      <w:r w:rsidRPr="007F5A86">
        <w:rPr>
          <w:sz w:val="24"/>
          <w:szCs w:val="20"/>
        </w:rPr>
        <w:t>Ability to work collaboratively with teachers, staff, and students</w:t>
      </w:r>
      <w:r w:rsidR="000B3576">
        <w:rPr>
          <w:sz w:val="24"/>
          <w:szCs w:val="20"/>
        </w:rPr>
        <w:t xml:space="preserve">, </w:t>
      </w:r>
      <w:r w:rsidR="000B3576">
        <w:rPr>
          <w:rFonts w:hint="eastAsia"/>
          <w:sz w:val="24"/>
          <w:szCs w:val="20"/>
        </w:rPr>
        <w:t>parents</w:t>
      </w:r>
      <w:r w:rsidRPr="007F5A86">
        <w:rPr>
          <w:sz w:val="24"/>
          <w:szCs w:val="20"/>
        </w:rPr>
        <w:t>.</w:t>
      </w:r>
    </w:p>
    <w:p w:rsidR="007F5A86" w:rsidRPr="007F5A86" w:rsidRDefault="007F5A86" w:rsidP="007F5A86">
      <w:pPr>
        <w:pStyle w:val="ListParagraph"/>
        <w:widowControl/>
        <w:numPr>
          <w:ilvl w:val="0"/>
          <w:numId w:val="7"/>
        </w:numPr>
        <w:ind w:firstLineChars="0"/>
        <w:jc w:val="left"/>
        <w:rPr>
          <w:rFonts w:ascii="Times New Roman" w:eastAsia="Times New Roman" w:hAnsi="Times New Roman"/>
          <w:kern w:val="0"/>
          <w:sz w:val="24"/>
          <w:szCs w:val="24"/>
          <w:lang w:val="en-CN"/>
        </w:rPr>
      </w:pPr>
      <w:r w:rsidRPr="007F5A86">
        <w:rPr>
          <w:sz w:val="24"/>
          <w:szCs w:val="20"/>
        </w:rPr>
        <w:t>Patience, flexibility, and a passion for working with young learners.</w:t>
      </w:r>
    </w:p>
    <w:p w:rsidR="00A066D8" w:rsidRPr="00A066D8" w:rsidRDefault="007F5A86" w:rsidP="00A066D8">
      <w:pPr>
        <w:pStyle w:val="ListParagraph"/>
        <w:widowControl/>
        <w:numPr>
          <w:ilvl w:val="0"/>
          <w:numId w:val="7"/>
        </w:numPr>
        <w:ind w:firstLineChars="0"/>
        <w:jc w:val="left"/>
        <w:rPr>
          <w:rFonts w:ascii="Times New Roman" w:eastAsia="Times New Roman" w:hAnsi="Times New Roman"/>
          <w:kern w:val="0"/>
          <w:sz w:val="24"/>
          <w:szCs w:val="24"/>
          <w:lang w:val="en-CN"/>
        </w:rPr>
      </w:pPr>
      <w:r w:rsidRPr="007F5A86">
        <w:rPr>
          <w:sz w:val="24"/>
          <w:szCs w:val="20"/>
        </w:rPr>
        <w:t>Proficiency in using educational technology and digital tools.</w:t>
      </w:r>
    </w:p>
    <w:sectPr w:rsidR="00A066D8" w:rsidRPr="00A066D8">
      <w:headerReference w:type="even" r:id="rId9"/>
      <w:headerReference w:type="default" r:id="rId10"/>
      <w:footerReference w:type="even" r:id="rId11"/>
      <w:footerReference w:type="default" r:id="rId12"/>
      <w:headerReference w:type="first" r:id="rId13"/>
      <w:footerReference w:type="first" r:id="rId14"/>
      <w:type w:val="continuous"/>
      <w:pgSz w:w="11906" w:h="16838"/>
      <w:pgMar w:top="720" w:right="720" w:bottom="720" w:left="720" w:header="851" w:footer="567" w:gutter="0"/>
      <w:cols w:space="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F2446B" w:rsidRDefault="00F2446B">
      <w:r>
        <w:separator/>
      </w:r>
    </w:p>
  </w:endnote>
  <w:endnote w:type="continuationSeparator" w:id="0">
    <w:p w:rsidR="00F2446B" w:rsidRDefault="00F244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1571BCD-897C-5046-9B3D-41361C0E8185}"/>
    <w:embedBold r:id="rId2" w:fontKey="{8C6353C8-B5C4-1447-9058-BB2C1DAF10AB}"/>
    <w:embedItalic r:id="rId3" w:fontKey="{16AD7000-39E6-9E43-B64D-5DF20762A316}"/>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YouYuan">
    <w:altName w:val="Microsoft YaHei"/>
    <w:panose1 w:val="020B0604020202020204"/>
    <w:charset w:val="86"/>
    <w:family w:val="modern"/>
    <w:pitch w:val="default"/>
    <w:sig w:usb0="00000000" w:usb1="00000000" w:usb2="00000010" w:usb3="00000000" w:csb0="00040000" w:csb1="00000000"/>
  </w:font>
  <w:font w:name="Myriad Pro">
    <w:altName w:val="Arial"/>
    <w:panose1 w:val="020B0604020202020204"/>
    <w:charset w:val="00"/>
    <w:family w:val="swiss"/>
    <w:pitch w:val="default"/>
    <w:sig w:usb0="00000000" w:usb1="00000000" w:usb2="00000000" w:usb3="00000000" w:csb0="0000019F" w:csb1="00000000"/>
  </w:font>
  <w:font w:name="Adobe 楷体 Std R">
    <w:altName w:val="SimSun"/>
    <w:panose1 w:val="020B0604020202020204"/>
    <w:charset w:val="86"/>
    <w:family w:val="roman"/>
    <w:pitch w:val="default"/>
    <w:sig w:usb0="00000000" w:usb1="00000000" w:usb2="00000016" w:usb3="00000000" w:csb0="00060007" w:csb1="00000000"/>
  </w:font>
  <w:font w:name="MiSans">
    <w:altName w:val="Microsoft YaHei"/>
    <w:panose1 w:val="020B0604020202020204"/>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0B9D" w:rsidRDefault="00AD0B9D">
    <w:pPr>
      <w:pStyle w:val="Footer"/>
      <w:spacing w:after="120"/>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0B9D" w:rsidRDefault="00000000">
    <w:r>
      <w:rPr>
        <w:noProof/>
        <w:sz w:val="18"/>
      </w:rPr>
      <mc:AlternateContent>
        <mc:Choice Requires="wps">
          <w:drawing>
            <wp:anchor distT="0" distB="0" distL="114300" distR="114300" simplePos="0" relativeHeight="251656704" behindDoc="0" locked="0" layoutInCell="1" allowOverlap="1">
              <wp:simplePos x="0" y="0"/>
              <wp:positionH relativeFrom="margin">
                <wp:posOffset>6556375</wp:posOffset>
              </wp:positionH>
              <wp:positionV relativeFrom="paragraph">
                <wp:posOffset>37465</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D0B9D" w:rsidRDefault="00000000">
                          <w:pPr>
                            <w:pStyle w:val="Footer"/>
                            <w:rPr>
                              <w:rFonts w:ascii="MiSans" w:eastAsia="MiSans" w:hAnsi="MiSans" w:cs="MiSans"/>
                              <w:b/>
                              <w:bCs/>
                              <w:color w:val="2883BA"/>
                              <w:sz w:val="22"/>
                              <w:szCs w:val="22"/>
                            </w:rPr>
                          </w:pPr>
                          <w:r>
                            <w:rPr>
                              <w:rFonts w:ascii="MiSans" w:eastAsia="MiSans" w:hAnsi="MiSans" w:cs="MiSans" w:hint="eastAsia"/>
                              <w:b/>
                              <w:bCs/>
                              <w:color w:val="2883BA"/>
                              <w:sz w:val="22"/>
                              <w:szCs w:val="22"/>
                            </w:rPr>
                            <w:fldChar w:fldCharType="begin"/>
                          </w:r>
                          <w:r>
                            <w:rPr>
                              <w:rFonts w:ascii="MiSans" w:eastAsia="MiSans" w:hAnsi="MiSans" w:cs="MiSans" w:hint="eastAsia"/>
                              <w:b/>
                              <w:bCs/>
                              <w:color w:val="2883BA"/>
                              <w:sz w:val="22"/>
                              <w:szCs w:val="22"/>
                            </w:rPr>
                            <w:instrText xml:space="preserve"> PAGE  \* MERGEFORMAT </w:instrText>
                          </w:r>
                          <w:r>
                            <w:rPr>
                              <w:rFonts w:ascii="MiSans" w:eastAsia="MiSans" w:hAnsi="MiSans" w:cs="MiSans" w:hint="eastAsia"/>
                              <w:b/>
                              <w:bCs/>
                              <w:color w:val="2883BA"/>
                              <w:sz w:val="22"/>
                              <w:szCs w:val="22"/>
                            </w:rPr>
                            <w:fldChar w:fldCharType="separate"/>
                          </w:r>
                          <w:r>
                            <w:rPr>
                              <w:rFonts w:ascii="MiSans" w:eastAsia="MiSans" w:hAnsi="MiSans" w:cs="MiSans" w:hint="eastAsia"/>
                              <w:b/>
                              <w:bCs/>
                              <w:color w:val="2883BA"/>
                              <w:sz w:val="22"/>
                              <w:szCs w:val="22"/>
                            </w:rPr>
                            <w:t>1</w:t>
                          </w:r>
                          <w:r>
                            <w:rPr>
                              <w:rFonts w:ascii="MiSans" w:eastAsia="MiSans" w:hAnsi="MiSans" w:cs="MiSans" w:hint="eastAsia"/>
                              <w:b/>
                              <w:bCs/>
                              <w:color w:val="2883BA"/>
                              <w:sz w:val="22"/>
                              <w:szCs w:val="22"/>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26" type="#_x0000_t202" style="position:absolute;left:0;text-align:left;margin-left:516.25pt;margin-top:2.95pt;width:2in;height:2in;z-index:2516567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" filled="f" stroked="f" strokeweight=".5pt">
              <v:textbox style="mso-fit-shape-to-text:t" inset="0,0,0,0">
                <w:txbxContent>
                  <w:p w:rsidR="00AD0B9D" w:rsidRDefault="00000000">
                    <w:pPr>
                      <w:pStyle w:val="Footer"/>
                      <w:rPr>
                        <w:rFonts w:ascii="MiSans" w:eastAsia="MiSans" w:hAnsi="MiSans" w:cs="MiSans"/>
                        <w:b/>
                        <w:bCs/>
                        <w:color w:val="2883BA"/>
                        <w:sz w:val="22"/>
                        <w:szCs w:val="22"/>
                      </w:rPr>
                    </w:pPr>
                    <w:r>
                      <w:rPr>
                        <w:rFonts w:ascii="MiSans" w:eastAsia="MiSans" w:hAnsi="MiSans" w:cs="MiSans" w:hint="eastAsia"/>
                        <w:b/>
                        <w:bCs/>
                        <w:color w:val="2883BA"/>
                        <w:sz w:val="22"/>
                        <w:szCs w:val="22"/>
                      </w:rPr>
                      <w:fldChar w:fldCharType="begin"/>
                    </w:r>
                    <w:r>
                      <w:rPr>
                        <w:rFonts w:ascii="MiSans" w:eastAsia="MiSans" w:hAnsi="MiSans" w:cs="MiSans" w:hint="eastAsia"/>
                        <w:b/>
                        <w:bCs/>
                        <w:color w:val="2883BA"/>
                        <w:sz w:val="22"/>
                        <w:szCs w:val="22"/>
                      </w:rPr>
                      <w:instrText xml:space="preserve"> PAGE  \* MERGEFORMAT </w:instrText>
                    </w:r>
                    <w:r>
                      <w:rPr>
                        <w:rFonts w:ascii="MiSans" w:eastAsia="MiSans" w:hAnsi="MiSans" w:cs="MiSans" w:hint="eastAsia"/>
                        <w:b/>
                        <w:bCs/>
                        <w:color w:val="2883BA"/>
                        <w:sz w:val="22"/>
                        <w:szCs w:val="22"/>
                      </w:rPr>
                      <w:fldChar w:fldCharType="separate"/>
                    </w:r>
                    <w:r>
                      <w:rPr>
                        <w:rFonts w:ascii="MiSans" w:eastAsia="MiSans" w:hAnsi="MiSans" w:cs="MiSans" w:hint="eastAsia"/>
                        <w:b/>
                        <w:bCs/>
                        <w:color w:val="2883BA"/>
                        <w:sz w:val="22"/>
                        <w:szCs w:val="22"/>
                      </w:rPr>
                      <w:t>1</w:t>
                    </w:r>
                    <w:r>
                      <w:rPr>
                        <w:rFonts w:ascii="MiSans" w:eastAsia="MiSans" w:hAnsi="MiSans" w:cs="MiSans" w:hint="eastAsia"/>
                        <w:b/>
                        <w:bCs/>
                        <w:color w:val="2883BA"/>
                        <w:sz w:val="22"/>
                        <w:szCs w:val="22"/>
                      </w:rPr>
                      <w:fldChar w:fldCharType="end"/>
                    </w:r>
                  </w:p>
                </w:txbxContent>
              </v:textbox>
              <w10:wrap anchorx="margin"/>
            </v:shape>
          </w:pict>
        </mc:Fallback>
      </mc:AlternateContent>
    </w:r>
    <w:r>
      <w:rPr>
        <w:noProof/>
        <w:sz w:val="18"/>
      </w:rPr>
      <mc:AlternateContent>
        <mc:Choice Requires="wps">
          <w:drawing>
            <wp:anchor distT="0" distB="0" distL="114300" distR="114300" simplePos="0" relativeHeight="251655680" behindDoc="0" locked="0" layoutInCell="1" allowOverlap="1">
              <wp:simplePos x="0" y="0"/>
              <wp:positionH relativeFrom="margin">
                <wp:posOffset>0</wp:posOffset>
              </wp:positionH>
              <wp:positionV relativeFrom="bottomMargin">
                <wp:posOffset>6350</wp:posOffset>
              </wp:positionV>
              <wp:extent cx="5313045" cy="0"/>
              <wp:effectExtent l="15875" t="15875" r="25400" b="16510"/>
              <wp:wrapNone/>
              <wp:docPr id="5" name="直接连接符 5"/>
              <wp:cNvGraphicFramePr/>
              <a:graphic xmlns:a="http://schemas.openxmlformats.org/drawingml/2006/main">
                <a:graphicData uri="http://schemas.microsoft.com/office/word/2010/wordprocessingShape">
                  <wps:wsp>
                    <wps:cNvCnPr/>
                    <wps:spPr>
                      <a:xfrm>
                        <a:off x="1139190" y="9765665"/>
                        <a:ext cx="5313045" cy="0"/>
                      </a:xfrm>
                      <a:prstGeom prst="line">
                        <a:avLst/>
                      </a:prstGeom>
                      <a:ln w="31750" cap="rnd">
                        <a:solidFill>
                          <a:srgbClr val="2783BA"/>
                        </a:solidFill>
                        <a:round/>
                      </a:ln>
                    </wps:spPr>
                    <wps:style>
                      <a:lnRef idx="0">
                        <a:srgbClr val="FFFFFF"/>
                      </a:lnRef>
                      <a:fillRef idx="0">
                        <a:srgbClr val="FFFFFF"/>
                      </a:fillRef>
                      <a:effectRef idx="0">
                        <a:srgbClr val="FFFFFF"/>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w:pict>
            <v:line w14:anchorId="7AA98E5C" id="直接连接符 5" o:spid="_x0000_s1026" style="position:absolute;z-index:251655680;visibility:visible;mso-wrap-style:square;mso-width-percent:1000;mso-height-percent:0;mso-wrap-distance-left:9pt;mso-wrap-distance-top:0;mso-wrap-distance-right:9pt;mso-wrap-distance-bottom:0;mso-position-horizontal:absolute;mso-position-horizontal-relative:margin;mso-position-vertical:absolute;mso-position-vertical-relative:bottom-margin-area;mso-width-percent:1000;mso-height-percent:0;mso-width-relative:margin;mso-height-relative:page" from="0,.5pt" to="418.35pt,.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" strokecolor="#2783ba" strokeweight="2.5pt">
              <v:stroke endcap="round"/>
              <w10:wrap anchorx="margin" anchory="margin"/>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0B9D" w:rsidRDefault="00AD0B9D">
    <w:pPr>
      <w:pStyle w:val="Footer"/>
      <w:spacing w:after="120"/>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F2446B" w:rsidRDefault="00F2446B">
      <w:r>
        <w:separator/>
      </w:r>
    </w:p>
  </w:footnote>
  <w:footnote w:type="continuationSeparator" w:id="0">
    <w:p w:rsidR="00F2446B" w:rsidRDefault="00F244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0B9D" w:rsidRDefault="00AD0B9D">
    <w:pPr>
      <w:pStyle w:val="Header"/>
      <w:spacing w:after="12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0B9D" w:rsidRDefault="00000000">
    <w:pPr>
      <w:pStyle w:val="NormalWeb"/>
      <w:spacing w:before="0" w:beforeAutospacing="0" w:after="0" w:afterAutospacing="0"/>
    </w:pPr>
    <w:r>
      <w:rPr>
        <w:noProof/>
      </w:rPr>
      <w:drawing>
        <wp:anchor distT="0" distB="0" distL="114300" distR="114300" simplePos="0" relativeHeight="251659776" behindDoc="1" locked="0" layoutInCell="1" allowOverlap="1">
          <wp:simplePos x="0" y="0"/>
          <wp:positionH relativeFrom="column">
            <wp:posOffset>0</wp:posOffset>
          </wp:positionH>
          <wp:positionV relativeFrom="paragraph">
            <wp:posOffset>0</wp:posOffset>
          </wp:positionV>
          <wp:extent cx="4292600" cy="923925"/>
          <wp:effectExtent l="0" t="0" r="0" b="0"/>
          <wp:wrapTight wrapText="bothSides">
            <wp:wrapPolygon edited="0">
              <wp:start x="2118" y="3533"/>
              <wp:lineTo x="1195" y="3786"/>
              <wp:lineTo x="869" y="5047"/>
              <wp:lineTo x="869" y="12114"/>
              <wp:lineTo x="1086" y="15647"/>
              <wp:lineTo x="1086" y="15899"/>
              <wp:lineTo x="2064" y="19180"/>
              <wp:lineTo x="2118" y="19685"/>
              <wp:lineTo x="2499" y="19685"/>
              <wp:lineTo x="14612" y="19180"/>
              <wp:lineTo x="20261" y="18171"/>
              <wp:lineTo x="20316" y="13123"/>
              <wp:lineTo x="19501" y="12366"/>
              <wp:lineTo x="20424" y="10852"/>
              <wp:lineTo x="20370" y="4795"/>
              <wp:lineTo x="14938" y="3533"/>
              <wp:lineTo x="2499" y="3533"/>
              <wp:lineTo x="2118" y="3533"/>
            </wp:wrapPolygon>
          </wp:wrapTight>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
                  <a:stretch>
                    <a:fillRect/>
                  </a:stretch>
                </pic:blipFill>
                <pic:spPr>
                  <a:xfrm>
                    <a:off x="0" y="0"/>
                    <a:ext cx="4292600" cy="923925"/>
                  </a:xfrm>
                  <a:prstGeom prst="rect">
                    <a:avLst/>
                  </a:prstGeom>
                  <a:noFill/>
                  <a:ln w="9525">
                    <a:noFill/>
                  </a:ln>
                </pic:spPr>
              </pic:pic>
            </a:graphicData>
          </a:graphic>
        </wp:anchor>
      </w:drawing>
    </w:r>
  </w:p>
  <w:p w:rsidR="006B6379" w:rsidRDefault="006B6379" w:rsidP="006B6379">
    <w:pPr>
      <w:wordWrap w:val="0"/>
      <w:jc w:val="right"/>
      <w:rPr>
        <w:rFonts w:ascii="Cambria" w:eastAsia="MiSans" w:hAnsi="Cambria" w:cs="Cambria"/>
        <w:b/>
        <w:bCs/>
        <w:color w:val="2883BA"/>
        <w:sz w:val="32"/>
        <w:szCs w:val="32"/>
      </w:rPr>
    </w:pPr>
  </w:p>
  <w:p w:rsidR="00AD0B9D" w:rsidRPr="00B46A5B" w:rsidRDefault="006B6379" w:rsidP="006B6379">
    <w:pPr>
      <w:wordWrap w:val="0"/>
      <w:jc w:val="right"/>
      <w:rPr>
        <w:rFonts w:ascii="Calibri" w:eastAsia="MiSans" w:hAnsi="Calibri" w:cs="Calibri"/>
        <w:b/>
        <w:bCs/>
        <w:color w:val="2883BA"/>
        <w:sz w:val="32"/>
        <w:szCs w:val="32"/>
      </w:rPr>
    </w:pPr>
    <w:r w:rsidRPr="00B46A5B">
      <w:rPr>
        <w:rFonts w:ascii="Calibri" w:eastAsia="MiSans" w:hAnsi="Calibri" w:cs="Calibri"/>
        <w:b/>
        <w:bCs/>
        <w:color w:val="2883BA"/>
        <w:sz w:val="32"/>
        <w:szCs w:val="32"/>
      </w:rPr>
      <w:t>Job Description</w:t>
    </w:r>
  </w:p>
  <w:p w:rsidR="00AD0B9D" w:rsidRDefault="00000000">
    <w:pPr>
      <w:jc w:val="right"/>
      <w:rPr>
        <w:rFonts w:ascii="MiSans" w:eastAsia="MiSans" w:hAnsi="MiSans" w:cs="MiSans"/>
        <w:b/>
        <w:bCs/>
        <w:color w:val="2883BA"/>
        <w:sz w:val="10"/>
        <w:szCs w:val="10"/>
      </w:rPr>
    </w:pPr>
    <w:r>
      <w:rPr>
        <w:noProof/>
        <w:sz w:val="10"/>
        <w:szCs w:val="10"/>
      </w:rPr>
      <mc:AlternateContent>
        <mc:Choice Requires="wps">
          <w:drawing>
            <wp:anchor distT="0" distB="0" distL="114300" distR="114300" simplePos="0" relativeHeight="251658752" behindDoc="0" locked="0" layoutInCell="1" allowOverlap="1">
              <wp:simplePos x="0" y="0"/>
              <wp:positionH relativeFrom="margin">
                <wp:posOffset>5080</wp:posOffset>
              </wp:positionH>
              <wp:positionV relativeFrom="bottomMargin">
                <wp:posOffset>-8703310</wp:posOffset>
              </wp:positionV>
              <wp:extent cx="5313045" cy="0"/>
              <wp:effectExtent l="15875" t="15875" r="25400" b="16510"/>
              <wp:wrapNone/>
              <wp:docPr id="9" name="直接连接符 9"/>
              <wp:cNvGraphicFramePr/>
              <a:graphic xmlns:a="http://schemas.openxmlformats.org/drawingml/2006/main">
                <a:graphicData uri="http://schemas.microsoft.com/office/word/2010/wordprocessingShape">
                  <wps:wsp>
                    <wps:cNvCnPr/>
                    <wps:spPr>
                      <a:xfrm>
                        <a:off x="0" y="0"/>
                        <a:ext cx="5313045" cy="0"/>
                      </a:xfrm>
                      <a:prstGeom prst="line">
                        <a:avLst/>
                      </a:prstGeom>
                      <a:ln w="31750" cap="rnd">
                        <a:solidFill>
                          <a:srgbClr val="2A80B8"/>
                        </a:solidFill>
                        <a:round/>
                      </a:ln>
                    </wps:spPr>
                    <wps:style>
                      <a:lnRef idx="0">
                        <a:srgbClr val="FFFFFF"/>
                      </a:lnRef>
                      <a:fillRef idx="0">
                        <a:srgbClr val="FFFFFF"/>
                      </a:fillRef>
                      <a:effectRef idx="0">
                        <a:srgbClr val="FFFFFF"/>
                      </a:effectRef>
                      <a:fontRef idx="minor">
                        <a:schemeClr val="tx1"/>
                      </a:fontRef>
                    </wps:style>
                    <wps:bodyPr/>
                  </wps:wsp>
                </a:graphicData>
              </a:graphic>
              <wp14:sizeRelH relativeFrom="margin">
                <wp14:pctWidth>100000</wp14:pctWidth>
              </wp14:sizeRelH>
              <wp14:sizeRelV relativeFrom="page">
                <wp14:pctHeight>0</wp14:pctHeight>
              </wp14:sizeRelV>
            </wp:anchor>
          </w:drawing>
        </mc:Choice>
        <mc:Fallback xmlns:wpsCustomData="http://www.wps.cn/officeDocument/2013/wpsCustomData">
          <w:pict>
            <v:line id="_x0000_s1026" o:spid="_x0000_s1026" o:spt="20" style="position:absolute;left:0pt;margin-left:37.65pt;margin-top:117.45pt;height:0pt;width:418.35pt;mso-position-horizontal-relative:page;mso-position-vertical-relative:page;z-index:251661312;mso-width-relative:margin;mso-height-relative:page;mso-width-percent:1000;" filled="f" stroked="t" coordsize="21600,21600" o:gfxdata="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he17L2QAAAAwBAAAPAAAAAAAAAAEAIAAAACIAAABkcnMv&#10;ZG93bnJldi54bWxQSwECFAAUAAAACACHTuJAvQ6tfskBAAB1AwAADgAAAAAAAAABACAAAAAoAQAA&#10;ZHJzL2Uyb0RvYy54bWxQSwUGAAAAAAYABgBZAQAAYwUAAAAA&#10;">
              <v:fill on="f" focussize="0,0"/>
              <v:stroke weight="2.5pt" color="#2A80B8" joinstyle="round" endcap="round"/>
              <v:imagedata o:title=""/>
              <o:lock v:ext="edit" aspectratio="f"/>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D0B9D" w:rsidRDefault="00AD0B9D">
    <w:pPr>
      <w:pStyle w:val="Header"/>
      <w:spacing w:after="120"/>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568F"/>
    <w:multiLevelType w:val="multilevel"/>
    <w:tmpl w:val="4AC6FE7A"/>
    <w:lvl w:ilvl="0">
      <w:start w:val="1"/>
      <w:numFmt w:val="bullet"/>
      <w:lvlText w:val=""/>
      <w:lvlJc w:val="left"/>
      <w:pPr>
        <w:ind w:left="360" w:hanging="36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 w15:restartNumberingAfterBreak="0">
    <w:nsid w:val="0D8E25F4"/>
    <w:multiLevelType w:val="hybridMultilevel"/>
    <w:tmpl w:val="5E80D180"/>
    <w:lvl w:ilvl="0" w:tplc="BE566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1C50E7"/>
    <w:multiLevelType w:val="hybridMultilevel"/>
    <w:tmpl w:val="E2C2E7A8"/>
    <w:lvl w:ilvl="0" w:tplc="BE566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502A2E"/>
    <w:multiLevelType w:val="hybridMultilevel"/>
    <w:tmpl w:val="BC4070E4"/>
    <w:lvl w:ilvl="0" w:tplc="BE566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16D7FC7"/>
    <w:multiLevelType w:val="multilevel"/>
    <w:tmpl w:val="4AC6FE7A"/>
    <w:lvl w:ilvl="0">
      <w:start w:val="1"/>
      <w:numFmt w:val="bullet"/>
      <w:lvlText w:val=""/>
      <w:lvlJc w:val="left"/>
      <w:pPr>
        <w:ind w:left="360" w:hanging="36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5" w15:restartNumberingAfterBreak="0">
    <w:nsid w:val="2C126939"/>
    <w:multiLevelType w:val="hybridMultilevel"/>
    <w:tmpl w:val="A45E1900"/>
    <w:lvl w:ilvl="0" w:tplc="AE00DD84">
      <w:start w:val="11"/>
      <w:numFmt w:val="bullet"/>
      <w:lvlText w:val="-"/>
      <w:lvlJc w:val="left"/>
      <w:pPr>
        <w:ind w:left="780" w:hanging="4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03131"/>
    <w:multiLevelType w:val="hybridMultilevel"/>
    <w:tmpl w:val="E47AA3B6"/>
    <w:lvl w:ilvl="0" w:tplc="BE566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664305"/>
    <w:multiLevelType w:val="hybridMultilevel"/>
    <w:tmpl w:val="BFE2B7A2"/>
    <w:lvl w:ilvl="0" w:tplc="AE00DD84">
      <w:start w:val="11"/>
      <w:numFmt w:val="bullet"/>
      <w:lvlText w:val="-"/>
      <w:lvlJc w:val="left"/>
      <w:pPr>
        <w:ind w:left="1140" w:hanging="420"/>
      </w:pPr>
      <w:rPr>
        <w:rFonts w:ascii="Calibri" w:eastAsia="SimSu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698765B"/>
    <w:multiLevelType w:val="multilevel"/>
    <w:tmpl w:val="4AC6FE7A"/>
    <w:lvl w:ilvl="0">
      <w:start w:val="1"/>
      <w:numFmt w:val="bullet"/>
      <w:lvlText w:val=""/>
      <w:lvlJc w:val="left"/>
      <w:pPr>
        <w:ind w:left="720" w:hanging="360"/>
      </w:pPr>
      <w:rPr>
        <w:rFonts w:ascii="Symbol" w:hAnsi="Symbol" w:hint="default"/>
      </w:rPr>
    </w:lvl>
    <w:lvl w:ilvl="1">
      <w:start w:val="1"/>
      <w:numFmt w:val="bullet"/>
      <w:lvlText w:val=""/>
      <w:lvlJc w:val="left"/>
      <w:pPr>
        <w:ind w:left="1240" w:hanging="440"/>
      </w:pPr>
      <w:rPr>
        <w:rFonts w:ascii="Wingdings" w:hAnsi="Wingdings" w:hint="default"/>
      </w:rPr>
    </w:lvl>
    <w:lvl w:ilvl="2">
      <w:start w:val="1"/>
      <w:numFmt w:val="bullet"/>
      <w:lvlText w:val=""/>
      <w:lvlJc w:val="left"/>
      <w:pPr>
        <w:ind w:left="1680" w:hanging="440"/>
      </w:pPr>
      <w:rPr>
        <w:rFonts w:ascii="Wingdings" w:hAnsi="Wingdings" w:hint="default"/>
      </w:rPr>
    </w:lvl>
    <w:lvl w:ilvl="3">
      <w:start w:val="1"/>
      <w:numFmt w:val="bullet"/>
      <w:lvlText w:val=""/>
      <w:lvlJc w:val="left"/>
      <w:pPr>
        <w:ind w:left="2120" w:hanging="440"/>
      </w:pPr>
      <w:rPr>
        <w:rFonts w:ascii="Wingdings" w:hAnsi="Wingdings" w:hint="default"/>
      </w:rPr>
    </w:lvl>
    <w:lvl w:ilvl="4">
      <w:start w:val="1"/>
      <w:numFmt w:val="bullet"/>
      <w:lvlText w:val=""/>
      <w:lvlJc w:val="left"/>
      <w:pPr>
        <w:ind w:left="2560" w:hanging="440"/>
      </w:pPr>
      <w:rPr>
        <w:rFonts w:ascii="Wingdings" w:hAnsi="Wingdings" w:hint="default"/>
      </w:rPr>
    </w:lvl>
    <w:lvl w:ilvl="5">
      <w:start w:val="1"/>
      <w:numFmt w:val="bullet"/>
      <w:lvlText w:val=""/>
      <w:lvlJc w:val="left"/>
      <w:pPr>
        <w:ind w:left="3000" w:hanging="440"/>
      </w:pPr>
      <w:rPr>
        <w:rFonts w:ascii="Wingdings" w:hAnsi="Wingdings" w:hint="default"/>
      </w:rPr>
    </w:lvl>
    <w:lvl w:ilvl="6">
      <w:start w:val="1"/>
      <w:numFmt w:val="bullet"/>
      <w:lvlText w:val=""/>
      <w:lvlJc w:val="left"/>
      <w:pPr>
        <w:ind w:left="3440" w:hanging="440"/>
      </w:pPr>
      <w:rPr>
        <w:rFonts w:ascii="Wingdings" w:hAnsi="Wingdings" w:hint="default"/>
      </w:rPr>
    </w:lvl>
    <w:lvl w:ilvl="7">
      <w:start w:val="1"/>
      <w:numFmt w:val="bullet"/>
      <w:lvlText w:val=""/>
      <w:lvlJc w:val="left"/>
      <w:pPr>
        <w:ind w:left="3880" w:hanging="440"/>
      </w:pPr>
      <w:rPr>
        <w:rFonts w:ascii="Wingdings" w:hAnsi="Wingdings" w:hint="default"/>
      </w:rPr>
    </w:lvl>
    <w:lvl w:ilvl="8">
      <w:start w:val="1"/>
      <w:numFmt w:val="bullet"/>
      <w:lvlText w:val=""/>
      <w:lvlJc w:val="left"/>
      <w:pPr>
        <w:ind w:left="4320" w:hanging="440"/>
      </w:pPr>
      <w:rPr>
        <w:rFonts w:ascii="Wingdings" w:hAnsi="Wingdings" w:hint="default"/>
      </w:rPr>
    </w:lvl>
  </w:abstractNum>
  <w:abstractNum w:abstractNumId="9" w15:restartNumberingAfterBreak="0">
    <w:nsid w:val="47262F80"/>
    <w:multiLevelType w:val="hybridMultilevel"/>
    <w:tmpl w:val="DDCEB15C"/>
    <w:lvl w:ilvl="0" w:tplc="BE566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2C2BCA"/>
    <w:multiLevelType w:val="hybridMultilevel"/>
    <w:tmpl w:val="30DE302C"/>
    <w:lvl w:ilvl="0" w:tplc="BE5662E6">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4ADB7842"/>
    <w:multiLevelType w:val="hybridMultilevel"/>
    <w:tmpl w:val="83D2A440"/>
    <w:lvl w:ilvl="0" w:tplc="AE00DD84">
      <w:start w:val="11"/>
      <w:numFmt w:val="bullet"/>
      <w:lvlText w:val="-"/>
      <w:lvlJc w:val="left"/>
      <w:pPr>
        <w:ind w:left="780" w:hanging="4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0B424E0"/>
    <w:multiLevelType w:val="multilevel"/>
    <w:tmpl w:val="60B424E0"/>
    <w:lvl w:ilvl="0">
      <w:start w:val="1"/>
      <w:numFmt w:val="bullet"/>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3" w15:restartNumberingAfterBreak="0">
    <w:nsid w:val="632C506D"/>
    <w:multiLevelType w:val="hybridMultilevel"/>
    <w:tmpl w:val="99D4C976"/>
    <w:lvl w:ilvl="0" w:tplc="AE00DD84">
      <w:start w:val="11"/>
      <w:numFmt w:val="bullet"/>
      <w:lvlText w:val="-"/>
      <w:lvlJc w:val="left"/>
      <w:pPr>
        <w:ind w:left="780" w:hanging="4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532849"/>
    <w:multiLevelType w:val="hybridMultilevel"/>
    <w:tmpl w:val="709A57F8"/>
    <w:lvl w:ilvl="0" w:tplc="AE00DD84">
      <w:start w:val="11"/>
      <w:numFmt w:val="bullet"/>
      <w:lvlText w:val="-"/>
      <w:lvlJc w:val="left"/>
      <w:pPr>
        <w:ind w:left="780" w:hanging="4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2F61F8"/>
    <w:multiLevelType w:val="hybridMultilevel"/>
    <w:tmpl w:val="3FE0DBEA"/>
    <w:lvl w:ilvl="0" w:tplc="BE5662E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31596"/>
    <w:multiLevelType w:val="hybridMultilevel"/>
    <w:tmpl w:val="F6549586"/>
    <w:lvl w:ilvl="0" w:tplc="AE00DD84">
      <w:start w:val="11"/>
      <w:numFmt w:val="bullet"/>
      <w:lvlText w:val="-"/>
      <w:lvlJc w:val="left"/>
      <w:pPr>
        <w:ind w:left="780" w:hanging="420"/>
      </w:pPr>
      <w:rPr>
        <w:rFonts w:ascii="Calibri" w:eastAsia="SimSu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1736260">
    <w:abstractNumId w:val="12"/>
  </w:num>
  <w:num w:numId="2" w16cid:durableId="1527523227">
    <w:abstractNumId w:val="4"/>
  </w:num>
  <w:num w:numId="3" w16cid:durableId="351883614">
    <w:abstractNumId w:val="8"/>
  </w:num>
  <w:num w:numId="4" w16cid:durableId="927038475">
    <w:abstractNumId w:val="0"/>
  </w:num>
  <w:num w:numId="5" w16cid:durableId="1357731038">
    <w:abstractNumId w:val="1"/>
  </w:num>
  <w:num w:numId="6" w16cid:durableId="879247138">
    <w:abstractNumId w:val="9"/>
  </w:num>
  <w:num w:numId="7" w16cid:durableId="269746532">
    <w:abstractNumId w:val="2"/>
  </w:num>
  <w:num w:numId="8" w16cid:durableId="1556548207">
    <w:abstractNumId w:val="15"/>
  </w:num>
  <w:num w:numId="9" w16cid:durableId="1770999865">
    <w:abstractNumId w:val="5"/>
  </w:num>
  <w:num w:numId="10" w16cid:durableId="161972171">
    <w:abstractNumId w:val="14"/>
  </w:num>
  <w:num w:numId="11" w16cid:durableId="1955287924">
    <w:abstractNumId w:val="13"/>
  </w:num>
  <w:num w:numId="12" w16cid:durableId="1066145270">
    <w:abstractNumId w:val="7"/>
  </w:num>
  <w:num w:numId="13" w16cid:durableId="303657439">
    <w:abstractNumId w:val="10"/>
  </w:num>
  <w:num w:numId="14" w16cid:durableId="639504014">
    <w:abstractNumId w:val="3"/>
  </w:num>
  <w:num w:numId="15" w16cid:durableId="1229927051">
    <w:abstractNumId w:val="11"/>
  </w:num>
  <w:num w:numId="16" w16cid:durableId="237371816">
    <w:abstractNumId w:val="6"/>
  </w:num>
  <w:num w:numId="17" w16cid:durableId="130426420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attachedTemplate r:id="rId1"/>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TM2MDUzMGFmNTc0MzViNGZjZmUwYjBmOTkwNjIzOWIifQ=="/>
  </w:docVars>
  <w:rsids>
    <w:rsidRoot w:val="00B17BBB"/>
    <w:rsid w:val="000008F9"/>
    <w:rsid w:val="00000A29"/>
    <w:rsid w:val="00000B10"/>
    <w:rsid w:val="00003D1D"/>
    <w:rsid w:val="000044BE"/>
    <w:rsid w:val="0000463F"/>
    <w:rsid w:val="00004D14"/>
    <w:rsid w:val="000066B5"/>
    <w:rsid w:val="000067EB"/>
    <w:rsid w:val="00006D27"/>
    <w:rsid w:val="00010206"/>
    <w:rsid w:val="000169ED"/>
    <w:rsid w:val="00016B1B"/>
    <w:rsid w:val="00016EE2"/>
    <w:rsid w:val="00020F59"/>
    <w:rsid w:val="00021BAF"/>
    <w:rsid w:val="00023B05"/>
    <w:rsid w:val="0002510F"/>
    <w:rsid w:val="00031FC9"/>
    <w:rsid w:val="00032941"/>
    <w:rsid w:val="00033E0C"/>
    <w:rsid w:val="000353A9"/>
    <w:rsid w:val="0003629C"/>
    <w:rsid w:val="00036C98"/>
    <w:rsid w:val="00040F76"/>
    <w:rsid w:val="00046C5B"/>
    <w:rsid w:val="00052458"/>
    <w:rsid w:val="00052AD3"/>
    <w:rsid w:val="00053920"/>
    <w:rsid w:val="000573E1"/>
    <w:rsid w:val="00057B0A"/>
    <w:rsid w:val="00064DDD"/>
    <w:rsid w:val="00071B04"/>
    <w:rsid w:val="000733F3"/>
    <w:rsid w:val="00073689"/>
    <w:rsid w:val="00074501"/>
    <w:rsid w:val="00076E72"/>
    <w:rsid w:val="00076FC0"/>
    <w:rsid w:val="00076FCC"/>
    <w:rsid w:val="000773DE"/>
    <w:rsid w:val="000777F8"/>
    <w:rsid w:val="00077B59"/>
    <w:rsid w:val="00081E0E"/>
    <w:rsid w:val="0008245E"/>
    <w:rsid w:val="00082DD0"/>
    <w:rsid w:val="00086123"/>
    <w:rsid w:val="00086755"/>
    <w:rsid w:val="00087FC6"/>
    <w:rsid w:val="000925FB"/>
    <w:rsid w:val="00092C3A"/>
    <w:rsid w:val="00095547"/>
    <w:rsid w:val="000977D9"/>
    <w:rsid w:val="000A0FA3"/>
    <w:rsid w:val="000A1720"/>
    <w:rsid w:val="000A23AE"/>
    <w:rsid w:val="000A3836"/>
    <w:rsid w:val="000A59D0"/>
    <w:rsid w:val="000A6CC5"/>
    <w:rsid w:val="000A70DE"/>
    <w:rsid w:val="000A75CE"/>
    <w:rsid w:val="000B0307"/>
    <w:rsid w:val="000B3576"/>
    <w:rsid w:val="000B3D62"/>
    <w:rsid w:val="000B5FFC"/>
    <w:rsid w:val="000B7F2F"/>
    <w:rsid w:val="000C01A9"/>
    <w:rsid w:val="000C103B"/>
    <w:rsid w:val="000C250B"/>
    <w:rsid w:val="000C2BA0"/>
    <w:rsid w:val="000C30F1"/>
    <w:rsid w:val="000C3DBC"/>
    <w:rsid w:val="000C5F62"/>
    <w:rsid w:val="000C703D"/>
    <w:rsid w:val="000D330B"/>
    <w:rsid w:val="000D35A9"/>
    <w:rsid w:val="000D4796"/>
    <w:rsid w:val="000D4C42"/>
    <w:rsid w:val="000D6A47"/>
    <w:rsid w:val="000E0533"/>
    <w:rsid w:val="000E16B8"/>
    <w:rsid w:val="000E2137"/>
    <w:rsid w:val="000E3017"/>
    <w:rsid w:val="000E3A24"/>
    <w:rsid w:val="000E4141"/>
    <w:rsid w:val="000E6B17"/>
    <w:rsid w:val="000E6B1A"/>
    <w:rsid w:val="000E7E34"/>
    <w:rsid w:val="000F01F8"/>
    <w:rsid w:val="000F21D1"/>
    <w:rsid w:val="000F3F46"/>
    <w:rsid w:val="000F41CA"/>
    <w:rsid w:val="000F4819"/>
    <w:rsid w:val="000F63F4"/>
    <w:rsid w:val="000F6EF5"/>
    <w:rsid w:val="00100693"/>
    <w:rsid w:val="00100CDD"/>
    <w:rsid w:val="0010199F"/>
    <w:rsid w:val="00103140"/>
    <w:rsid w:val="001041C2"/>
    <w:rsid w:val="00105D36"/>
    <w:rsid w:val="00105EC3"/>
    <w:rsid w:val="001119BF"/>
    <w:rsid w:val="001129E3"/>
    <w:rsid w:val="00113FDA"/>
    <w:rsid w:val="001148C7"/>
    <w:rsid w:val="00117C36"/>
    <w:rsid w:val="001208C3"/>
    <w:rsid w:val="00121FDA"/>
    <w:rsid w:val="001231AB"/>
    <w:rsid w:val="001253E1"/>
    <w:rsid w:val="00131D35"/>
    <w:rsid w:val="00134974"/>
    <w:rsid w:val="00134C34"/>
    <w:rsid w:val="001350D7"/>
    <w:rsid w:val="0013671F"/>
    <w:rsid w:val="0014014D"/>
    <w:rsid w:val="00143403"/>
    <w:rsid w:val="00144061"/>
    <w:rsid w:val="00144B17"/>
    <w:rsid w:val="001471CF"/>
    <w:rsid w:val="00147309"/>
    <w:rsid w:val="0015115D"/>
    <w:rsid w:val="00151F0B"/>
    <w:rsid w:val="00154EBC"/>
    <w:rsid w:val="001561FD"/>
    <w:rsid w:val="00161361"/>
    <w:rsid w:val="00162DF2"/>
    <w:rsid w:val="00164F10"/>
    <w:rsid w:val="0017492E"/>
    <w:rsid w:val="00174D11"/>
    <w:rsid w:val="00176402"/>
    <w:rsid w:val="0017675C"/>
    <w:rsid w:val="001811E9"/>
    <w:rsid w:val="00181D03"/>
    <w:rsid w:val="00183DC4"/>
    <w:rsid w:val="00187613"/>
    <w:rsid w:val="00193155"/>
    <w:rsid w:val="001965D0"/>
    <w:rsid w:val="00196A13"/>
    <w:rsid w:val="001979AB"/>
    <w:rsid w:val="001A1602"/>
    <w:rsid w:val="001A203B"/>
    <w:rsid w:val="001A35F0"/>
    <w:rsid w:val="001A408B"/>
    <w:rsid w:val="001A5070"/>
    <w:rsid w:val="001A601B"/>
    <w:rsid w:val="001A7543"/>
    <w:rsid w:val="001B08A1"/>
    <w:rsid w:val="001B2421"/>
    <w:rsid w:val="001B2D00"/>
    <w:rsid w:val="001B3B8A"/>
    <w:rsid w:val="001B521A"/>
    <w:rsid w:val="001B6624"/>
    <w:rsid w:val="001C1F7E"/>
    <w:rsid w:val="001C2AE2"/>
    <w:rsid w:val="001C50B0"/>
    <w:rsid w:val="001C547A"/>
    <w:rsid w:val="001C785B"/>
    <w:rsid w:val="001C7DCF"/>
    <w:rsid w:val="001D3792"/>
    <w:rsid w:val="001D3EAD"/>
    <w:rsid w:val="001E02AE"/>
    <w:rsid w:val="001E20B0"/>
    <w:rsid w:val="001E348F"/>
    <w:rsid w:val="001E3932"/>
    <w:rsid w:val="001E5838"/>
    <w:rsid w:val="001E5B09"/>
    <w:rsid w:val="001E638C"/>
    <w:rsid w:val="001E7F10"/>
    <w:rsid w:val="001F07D7"/>
    <w:rsid w:val="001F22C6"/>
    <w:rsid w:val="001F33FF"/>
    <w:rsid w:val="001F5111"/>
    <w:rsid w:val="001F6634"/>
    <w:rsid w:val="001F6F7F"/>
    <w:rsid w:val="00200352"/>
    <w:rsid w:val="00201779"/>
    <w:rsid w:val="00201D4C"/>
    <w:rsid w:val="00202496"/>
    <w:rsid w:val="00202C5F"/>
    <w:rsid w:val="00202CE9"/>
    <w:rsid w:val="00204587"/>
    <w:rsid w:val="00211FED"/>
    <w:rsid w:val="0021412B"/>
    <w:rsid w:val="00216459"/>
    <w:rsid w:val="00216F6A"/>
    <w:rsid w:val="0022697E"/>
    <w:rsid w:val="00227FBD"/>
    <w:rsid w:val="00231A6D"/>
    <w:rsid w:val="002326C1"/>
    <w:rsid w:val="002352C1"/>
    <w:rsid w:val="00235D3F"/>
    <w:rsid w:val="002370AF"/>
    <w:rsid w:val="002373FE"/>
    <w:rsid w:val="00240C18"/>
    <w:rsid w:val="00242396"/>
    <w:rsid w:val="00243463"/>
    <w:rsid w:val="0024419F"/>
    <w:rsid w:val="00244DD0"/>
    <w:rsid w:val="00245566"/>
    <w:rsid w:val="00247066"/>
    <w:rsid w:val="00251E94"/>
    <w:rsid w:val="0025289E"/>
    <w:rsid w:val="0025325B"/>
    <w:rsid w:val="00254714"/>
    <w:rsid w:val="0025526B"/>
    <w:rsid w:val="00257706"/>
    <w:rsid w:val="00261133"/>
    <w:rsid w:val="00262824"/>
    <w:rsid w:val="002667BB"/>
    <w:rsid w:val="00267068"/>
    <w:rsid w:val="002679FC"/>
    <w:rsid w:val="00273288"/>
    <w:rsid w:val="002733B2"/>
    <w:rsid w:val="00273860"/>
    <w:rsid w:val="00277780"/>
    <w:rsid w:val="00277D7A"/>
    <w:rsid w:val="00277DC3"/>
    <w:rsid w:val="00280721"/>
    <w:rsid w:val="00282260"/>
    <w:rsid w:val="002830F0"/>
    <w:rsid w:val="00285713"/>
    <w:rsid w:val="00285847"/>
    <w:rsid w:val="0028717B"/>
    <w:rsid w:val="00291985"/>
    <w:rsid w:val="00291FAB"/>
    <w:rsid w:val="00292315"/>
    <w:rsid w:val="002A0281"/>
    <w:rsid w:val="002B4FA5"/>
    <w:rsid w:val="002B7506"/>
    <w:rsid w:val="002C0594"/>
    <w:rsid w:val="002C063C"/>
    <w:rsid w:val="002C1C81"/>
    <w:rsid w:val="002C4795"/>
    <w:rsid w:val="002C5007"/>
    <w:rsid w:val="002C5EBA"/>
    <w:rsid w:val="002D3D7C"/>
    <w:rsid w:val="002E0828"/>
    <w:rsid w:val="002E0CF5"/>
    <w:rsid w:val="002E13BE"/>
    <w:rsid w:val="002E2F20"/>
    <w:rsid w:val="002E6E23"/>
    <w:rsid w:val="002F23C1"/>
    <w:rsid w:val="002F2E07"/>
    <w:rsid w:val="002F5EDE"/>
    <w:rsid w:val="002F6505"/>
    <w:rsid w:val="002F695F"/>
    <w:rsid w:val="002F7387"/>
    <w:rsid w:val="002F7751"/>
    <w:rsid w:val="003020D7"/>
    <w:rsid w:val="00305761"/>
    <w:rsid w:val="003059AC"/>
    <w:rsid w:val="00307134"/>
    <w:rsid w:val="00311AD0"/>
    <w:rsid w:val="00312CB7"/>
    <w:rsid w:val="0031386C"/>
    <w:rsid w:val="00314D7B"/>
    <w:rsid w:val="00317AC7"/>
    <w:rsid w:val="0032110E"/>
    <w:rsid w:val="0032154D"/>
    <w:rsid w:val="00322CB3"/>
    <w:rsid w:val="00323557"/>
    <w:rsid w:val="00323C4D"/>
    <w:rsid w:val="003266B3"/>
    <w:rsid w:val="00327075"/>
    <w:rsid w:val="00327EC5"/>
    <w:rsid w:val="003311AF"/>
    <w:rsid w:val="00335B1E"/>
    <w:rsid w:val="00344796"/>
    <w:rsid w:val="00345119"/>
    <w:rsid w:val="00346167"/>
    <w:rsid w:val="00346B4A"/>
    <w:rsid w:val="0034734A"/>
    <w:rsid w:val="00351DFE"/>
    <w:rsid w:val="00353CC0"/>
    <w:rsid w:val="003557DD"/>
    <w:rsid w:val="00360ABB"/>
    <w:rsid w:val="00361A43"/>
    <w:rsid w:val="00363EDB"/>
    <w:rsid w:val="003653AA"/>
    <w:rsid w:val="003752C4"/>
    <w:rsid w:val="00375E13"/>
    <w:rsid w:val="003808A9"/>
    <w:rsid w:val="00381D2A"/>
    <w:rsid w:val="0038278D"/>
    <w:rsid w:val="00384266"/>
    <w:rsid w:val="00384767"/>
    <w:rsid w:val="00385CCC"/>
    <w:rsid w:val="00385EF4"/>
    <w:rsid w:val="00386C0F"/>
    <w:rsid w:val="00386CF8"/>
    <w:rsid w:val="003904E7"/>
    <w:rsid w:val="00391E56"/>
    <w:rsid w:val="003922E6"/>
    <w:rsid w:val="00392CC6"/>
    <w:rsid w:val="00392F71"/>
    <w:rsid w:val="00397CCE"/>
    <w:rsid w:val="003A09CC"/>
    <w:rsid w:val="003A1FE8"/>
    <w:rsid w:val="003A3AD8"/>
    <w:rsid w:val="003A45DD"/>
    <w:rsid w:val="003A45EE"/>
    <w:rsid w:val="003A63EC"/>
    <w:rsid w:val="003B000A"/>
    <w:rsid w:val="003B0336"/>
    <w:rsid w:val="003B0B1F"/>
    <w:rsid w:val="003B0BF1"/>
    <w:rsid w:val="003B417A"/>
    <w:rsid w:val="003B7CA0"/>
    <w:rsid w:val="003C0EBA"/>
    <w:rsid w:val="003C30E7"/>
    <w:rsid w:val="003C4035"/>
    <w:rsid w:val="003C4E38"/>
    <w:rsid w:val="003C53EA"/>
    <w:rsid w:val="003C58F5"/>
    <w:rsid w:val="003C757B"/>
    <w:rsid w:val="003C77A9"/>
    <w:rsid w:val="003C78F0"/>
    <w:rsid w:val="003D025F"/>
    <w:rsid w:val="003D0B9C"/>
    <w:rsid w:val="003D1733"/>
    <w:rsid w:val="003D19B2"/>
    <w:rsid w:val="003D1D45"/>
    <w:rsid w:val="003D433F"/>
    <w:rsid w:val="003D7A88"/>
    <w:rsid w:val="003E0EDA"/>
    <w:rsid w:val="003E1903"/>
    <w:rsid w:val="003E3423"/>
    <w:rsid w:val="003E3E47"/>
    <w:rsid w:val="003E427D"/>
    <w:rsid w:val="003E4AB7"/>
    <w:rsid w:val="003E4B9A"/>
    <w:rsid w:val="003E4DF4"/>
    <w:rsid w:val="003E5DC8"/>
    <w:rsid w:val="003F00AD"/>
    <w:rsid w:val="003F1AC4"/>
    <w:rsid w:val="003F1D93"/>
    <w:rsid w:val="003F2246"/>
    <w:rsid w:val="003F27B9"/>
    <w:rsid w:val="003F3CC7"/>
    <w:rsid w:val="003F3D4B"/>
    <w:rsid w:val="003F45F2"/>
    <w:rsid w:val="003F54AE"/>
    <w:rsid w:val="003F7635"/>
    <w:rsid w:val="00400381"/>
    <w:rsid w:val="00401812"/>
    <w:rsid w:val="004029F6"/>
    <w:rsid w:val="00403534"/>
    <w:rsid w:val="00403E30"/>
    <w:rsid w:val="00403EC4"/>
    <w:rsid w:val="004043C7"/>
    <w:rsid w:val="004046B6"/>
    <w:rsid w:val="00405705"/>
    <w:rsid w:val="0041017D"/>
    <w:rsid w:val="00411A4B"/>
    <w:rsid w:val="00411EAA"/>
    <w:rsid w:val="00412EAC"/>
    <w:rsid w:val="00413188"/>
    <w:rsid w:val="004148D5"/>
    <w:rsid w:val="00415D85"/>
    <w:rsid w:val="004162D5"/>
    <w:rsid w:val="0041720C"/>
    <w:rsid w:val="00420839"/>
    <w:rsid w:val="00421184"/>
    <w:rsid w:val="0042207B"/>
    <w:rsid w:val="00423432"/>
    <w:rsid w:val="004254F1"/>
    <w:rsid w:val="00425D39"/>
    <w:rsid w:val="00425D7A"/>
    <w:rsid w:val="00427BAA"/>
    <w:rsid w:val="00430B15"/>
    <w:rsid w:val="004327A6"/>
    <w:rsid w:val="00437669"/>
    <w:rsid w:val="00440944"/>
    <w:rsid w:val="004444A0"/>
    <w:rsid w:val="00445D4F"/>
    <w:rsid w:val="00446274"/>
    <w:rsid w:val="004508FF"/>
    <w:rsid w:val="004516D3"/>
    <w:rsid w:val="0045483A"/>
    <w:rsid w:val="00455661"/>
    <w:rsid w:val="00455982"/>
    <w:rsid w:val="00455A82"/>
    <w:rsid w:val="004564F8"/>
    <w:rsid w:val="00460DF4"/>
    <w:rsid w:val="00461378"/>
    <w:rsid w:val="00461465"/>
    <w:rsid w:val="00464611"/>
    <w:rsid w:val="00464C55"/>
    <w:rsid w:val="0046632F"/>
    <w:rsid w:val="0046654F"/>
    <w:rsid w:val="00470C14"/>
    <w:rsid w:val="00474094"/>
    <w:rsid w:val="0047454D"/>
    <w:rsid w:val="004757B6"/>
    <w:rsid w:val="004758D4"/>
    <w:rsid w:val="00482F87"/>
    <w:rsid w:val="004830C4"/>
    <w:rsid w:val="004841D5"/>
    <w:rsid w:val="00484FC6"/>
    <w:rsid w:val="00487659"/>
    <w:rsid w:val="00491F22"/>
    <w:rsid w:val="00493014"/>
    <w:rsid w:val="00493729"/>
    <w:rsid w:val="004950E3"/>
    <w:rsid w:val="00495346"/>
    <w:rsid w:val="00496C51"/>
    <w:rsid w:val="00497860"/>
    <w:rsid w:val="004A0292"/>
    <w:rsid w:val="004A191B"/>
    <w:rsid w:val="004A4995"/>
    <w:rsid w:val="004A7565"/>
    <w:rsid w:val="004A7770"/>
    <w:rsid w:val="004B269E"/>
    <w:rsid w:val="004B2712"/>
    <w:rsid w:val="004B2A1B"/>
    <w:rsid w:val="004B36C3"/>
    <w:rsid w:val="004B3763"/>
    <w:rsid w:val="004B37BF"/>
    <w:rsid w:val="004B4F37"/>
    <w:rsid w:val="004B7E76"/>
    <w:rsid w:val="004C0602"/>
    <w:rsid w:val="004C1139"/>
    <w:rsid w:val="004C125B"/>
    <w:rsid w:val="004C1E06"/>
    <w:rsid w:val="004C3497"/>
    <w:rsid w:val="004C38E2"/>
    <w:rsid w:val="004C4920"/>
    <w:rsid w:val="004C4990"/>
    <w:rsid w:val="004C4FD6"/>
    <w:rsid w:val="004C5CA8"/>
    <w:rsid w:val="004C7D27"/>
    <w:rsid w:val="004D18AD"/>
    <w:rsid w:val="004D2B26"/>
    <w:rsid w:val="004D3497"/>
    <w:rsid w:val="004D52A7"/>
    <w:rsid w:val="004D627B"/>
    <w:rsid w:val="004E0F44"/>
    <w:rsid w:val="004E2449"/>
    <w:rsid w:val="004E2828"/>
    <w:rsid w:val="004E2E14"/>
    <w:rsid w:val="004E2FF4"/>
    <w:rsid w:val="004E364C"/>
    <w:rsid w:val="004E4976"/>
    <w:rsid w:val="004E7905"/>
    <w:rsid w:val="004F0DE7"/>
    <w:rsid w:val="004F4520"/>
    <w:rsid w:val="004F49BB"/>
    <w:rsid w:val="004F5315"/>
    <w:rsid w:val="004F676F"/>
    <w:rsid w:val="0050053F"/>
    <w:rsid w:val="0050178D"/>
    <w:rsid w:val="00502198"/>
    <w:rsid w:val="00502619"/>
    <w:rsid w:val="00504B50"/>
    <w:rsid w:val="0050556E"/>
    <w:rsid w:val="005107E8"/>
    <w:rsid w:val="0051142A"/>
    <w:rsid w:val="00511E98"/>
    <w:rsid w:val="0051420A"/>
    <w:rsid w:val="00515705"/>
    <w:rsid w:val="00520838"/>
    <w:rsid w:val="00520A77"/>
    <w:rsid w:val="00523325"/>
    <w:rsid w:val="00524A31"/>
    <w:rsid w:val="00526894"/>
    <w:rsid w:val="005322A4"/>
    <w:rsid w:val="00532F49"/>
    <w:rsid w:val="005332AF"/>
    <w:rsid w:val="00534557"/>
    <w:rsid w:val="00535F0E"/>
    <w:rsid w:val="0053642F"/>
    <w:rsid w:val="00537067"/>
    <w:rsid w:val="0054284B"/>
    <w:rsid w:val="0054436F"/>
    <w:rsid w:val="005466AE"/>
    <w:rsid w:val="00550462"/>
    <w:rsid w:val="00550671"/>
    <w:rsid w:val="005518A7"/>
    <w:rsid w:val="00553126"/>
    <w:rsid w:val="005547C7"/>
    <w:rsid w:val="005604D3"/>
    <w:rsid w:val="00560D4E"/>
    <w:rsid w:val="005620A0"/>
    <w:rsid w:val="005644E7"/>
    <w:rsid w:val="0056569E"/>
    <w:rsid w:val="00565AAE"/>
    <w:rsid w:val="00570BEB"/>
    <w:rsid w:val="005731F1"/>
    <w:rsid w:val="005742C8"/>
    <w:rsid w:val="0057659D"/>
    <w:rsid w:val="005765D2"/>
    <w:rsid w:val="005807DE"/>
    <w:rsid w:val="00582AE6"/>
    <w:rsid w:val="0058449E"/>
    <w:rsid w:val="00585855"/>
    <w:rsid w:val="0058656B"/>
    <w:rsid w:val="00586968"/>
    <w:rsid w:val="00587612"/>
    <w:rsid w:val="00592519"/>
    <w:rsid w:val="0059408D"/>
    <w:rsid w:val="005956F3"/>
    <w:rsid w:val="005A0E66"/>
    <w:rsid w:val="005A11E4"/>
    <w:rsid w:val="005A1470"/>
    <w:rsid w:val="005A22B0"/>
    <w:rsid w:val="005A29B8"/>
    <w:rsid w:val="005A6973"/>
    <w:rsid w:val="005A761F"/>
    <w:rsid w:val="005B3051"/>
    <w:rsid w:val="005B34CA"/>
    <w:rsid w:val="005B3F78"/>
    <w:rsid w:val="005B6D5E"/>
    <w:rsid w:val="005C2123"/>
    <w:rsid w:val="005C2292"/>
    <w:rsid w:val="005C31E0"/>
    <w:rsid w:val="005C6868"/>
    <w:rsid w:val="005D2F4F"/>
    <w:rsid w:val="005D4CDC"/>
    <w:rsid w:val="005D623A"/>
    <w:rsid w:val="005E0BD8"/>
    <w:rsid w:val="005E2EFF"/>
    <w:rsid w:val="005E3129"/>
    <w:rsid w:val="005E3931"/>
    <w:rsid w:val="005E7EC1"/>
    <w:rsid w:val="005F1127"/>
    <w:rsid w:val="005F29CB"/>
    <w:rsid w:val="005F2FE0"/>
    <w:rsid w:val="005F380D"/>
    <w:rsid w:val="005F45A9"/>
    <w:rsid w:val="005F5F7A"/>
    <w:rsid w:val="005F64BB"/>
    <w:rsid w:val="005F7B3B"/>
    <w:rsid w:val="005F7C16"/>
    <w:rsid w:val="0060050D"/>
    <w:rsid w:val="006008C4"/>
    <w:rsid w:val="00601669"/>
    <w:rsid w:val="006037EB"/>
    <w:rsid w:val="00604143"/>
    <w:rsid w:val="0060572E"/>
    <w:rsid w:val="00605E64"/>
    <w:rsid w:val="006114E2"/>
    <w:rsid w:val="006118B9"/>
    <w:rsid w:val="00611C1B"/>
    <w:rsid w:val="00612BCE"/>
    <w:rsid w:val="006142F5"/>
    <w:rsid w:val="00615713"/>
    <w:rsid w:val="00616E4E"/>
    <w:rsid w:val="00620B95"/>
    <w:rsid w:val="0062140A"/>
    <w:rsid w:val="0062167E"/>
    <w:rsid w:val="006222B7"/>
    <w:rsid w:val="00622FAE"/>
    <w:rsid w:val="00624ABC"/>
    <w:rsid w:val="00626814"/>
    <w:rsid w:val="00627A4E"/>
    <w:rsid w:val="00631E2E"/>
    <w:rsid w:val="00633FEC"/>
    <w:rsid w:val="00637580"/>
    <w:rsid w:val="006376AA"/>
    <w:rsid w:val="00637AD9"/>
    <w:rsid w:val="0064123B"/>
    <w:rsid w:val="00642FE3"/>
    <w:rsid w:val="00643488"/>
    <w:rsid w:val="00644A32"/>
    <w:rsid w:val="006512EF"/>
    <w:rsid w:val="00651F82"/>
    <w:rsid w:val="00652BE4"/>
    <w:rsid w:val="00653282"/>
    <w:rsid w:val="00653369"/>
    <w:rsid w:val="0066104A"/>
    <w:rsid w:val="00662B14"/>
    <w:rsid w:val="0066576B"/>
    <w:rsid w:val="006660CA"/>
    <w:rsid w:val="0066752C"/>
    <w:rsid w:val="00667BC2"/>
    <w:rsid w:val="0067056A"/>
    <w:rsid w:val="00673C2D"/>
    <w:rsid w:val="0067406F"/>
    <w:rsid w:val="00675AF6"/>
    <w:rsid w:val="0067620B"/>
    <w:rsid w:val="0067726D"/>
    <w:rsid w:val="0067753E"/>
    <w:rsid w:val="006827E0"/>
    <w:rsid w:val="0068645D"/>
    <w:rsid w:val="006906EE"/>
    <w:rsid w:val="0069070C"/>
    <w:rsid w:val="00690EB4"/>
    <w:rsid w:val="00691A5A"/>
    <w:rsid w:val="006939C2"/>
    <w:rsid w:val="006A0D08"/>
    <w:rsid w:val="006A3CCD"/>
    <w:rsid w:val="006A5A5C"/>
    <w:rsid w:val="006A626C"/>
    <w:rsid w:val="006A6382"/>
    <w:rsid w:val="006B3117"/>
    <w:rsid w:val="006B3CE6"/>
    <w:rsid w:val="006B5AE4"/>
    <w:rsid w:val="006B5E38"/>
    <w:rsid w:val="006B6379"/>
    <w:rsid w:val="006B7AE4"/>
    <w:rsid w:val="006C0318"/>
    <w:rsid w:val="006C2317"/>
    <w:rsid w:val="006C341B"/>
    <w:rsid w:val="006C3EB4"/>
    <w:rsid w:val="006C539A"/>
    <w:rsid w:val="006C637D"/>
    <w:rsid w:val="006C63EB"/>
    <w:rsid w:val="006D106F"/>
    <w:rsid w:val="006D1BD5"/>
    <w:rsid w:val="006D401D"/>
    <w:rsid w:val="006D62AB"/>
    <w:rsid w:val="006E0438"/>
    <w:rsid w:val="006E13EE"/>
    <w:rsid w:val="006F667A"/>
    <w:rsid w:val="006F66F2"/>
    <w:rsid w:val="006F6A6B"/>
    <w:rsid w:val="006F748E"/>
    <w:rsid w:val="007001FC"/>
    <w:rsid w:val="00700B42"/>
    <w:rsid w:val="0070284C"/>
    <w:rsid w:val="00703935"/>
    <w:rsid w:val="00703FA0"/>
    <w:rsid w:val="00704546"/>
    <w:rsid w:val="00706F8F"/>
    <w:rsid w:val="00707BFB"/>
    <w:rsid w:val="00707F95"/>
    <w:rsid w:val="00710F71"/>
    <w:rsid w:val="007121BB"/>
    <w:rsid w:val="0071268E"/>
    <w:rsid w:val="00713B56"/>
    <w:rsid w:val="00714EAA"/>
    <w:rsid w:val="00716ABF"/>
    <w:rsid w:val="00717029"/>
    <w:rsid w:val="007240EB"/>
    <w:rsid w:val="00724674"/>
    <w:rsid w:val="007249EF"/>
    <w:rsid w:val="00724BC0"/>
    <w:rsid w:val="007274FD"/>
    <w:rsid w:val="0073212D"/>
    <w:rsid w:val="00732543"/>
    <w:rsid w:val="007336F3"/>
    <w:rsid w:val="00736B27"/>
    <w:rsid w:val="00737A22"/>
    <w:rsid w:val="007402E6"/>
    <w:rsid w:val="00741086"/>
    <w:rsid w:val="00741BDA"/>
    <w:rsid w:val="00741FBD"/>
    <w:rsid w:val="00744524"/>
    <w:rsid w:val="00746660"/>
    <w:rsid w:val="00747C44"/>
    <w:rsid w:val="00747EF4"/>
    <w:rsid w:val="00750232"/>
    <w:rsid w:val="0075074C"/>
    <w:rsid w:val="0075233B"/>
    <w:rsid w:val="00752F07"/>
    <w:rsid w:val="00753B3F"/>
    <w:rsid w:val="00754368"/>
    <w:rsid w:val="007613B1"/>
    <w:rsid w:val="00762548"/>
    <w:rsid w:val="00762FC7"/>
    <w:rsid w:val="0076536A"/>
    <w:rsid w:val="007657AC"/>
    <w:rsid w:val="00766941"/>
    <w:rsid w:val="0077146E"/>
    <w:rsid w:val="00772142"/>
    <w:rsid w:val="00772612"/>
    <w:rsid w:val="00773499"/>
    <w:rsid w:val="00776D3F"/>
    <w:rsid w:val="00781694"/>
    <w:rsid w:val="007816F2"/>
    <w:rsid w:val="00781C4E"/>
    <w:rsid w:val="00781E00"/>
    <w:rsid w:val="00796606"/>
    <w:rsid w:val="007971F0"/>
    <w:rsid w:val="00797E9A"/>
    <w:rsid w:val="007A161A"/>
    <w:rsid w:val="007A23CA"/>
    <w:rsid w:val="007A4099"/>
    <w:rsid w:val="007A490A"/>
    <w:rsid w:val="007A4CA5"/>
    <w:rsid w:val="007A66C3"/>
    <w:rsid w:val="007B19A6"/>
    <w:rsid w:val="007B1A53"/>
    <w:rsid w:val="007B22DA"/>
    <w:rsid w:val="007B2E62"/>
    <w:rsid w:val="007B3586"/>
    <w:rsid w:val="007B4328"/>
    <w:rsid w:val="007B6428"/>
    <w:rsid w:val="007B7D5C"/>
    <w:rsid w:val="007C0133"/>
    <w:rsid w:val="007C08C8"/>
    <w:rsid w:val="007C12CA"/>
    <w:rsid w:val="007C24E4"/>
    <w:rsid w:val="007C50C0"/>
    <w:rsid w:val="007C5E90"/>
    <w:rsid w:val="007C70A5"/>
    <w:rsid w:val="007D3418"/>
    <w:rsid w:val="007D47BB"/>
    <w:rsid w:val="007D5358"/>
    <w:rsid w:val="007E1C92"/>
    <w:rsid w:val="007E3812"/>
    <w:rsid w:val="007E3E52"/>
    <w:rsid w:val="007E509C"/>
    <w:rsid w:val="007E56CA"/>
    <w:rsid w:val="007E79A4"/>
    <w:rsid w:val="007E7BC8"/>
    <w:rsid w:val="007F10CD"/>
    <w:rsid w:val="007F2515"/>
    <w:rsid w:val="007F2A3C"/>
    <w:rsid w:val="007F5A86"/>
    <w:rsid w:val="007F5B4F"/>
    <w:rsid w:val="007F76B9"/>
    <w:rsid w:val="008004AA"/>
    <w:rsid w:val="0080737A"/>
    <w:rsid w:val="00812020"/>
    <w:rsid w:val="00814784"/>
    <w:rsid w:val="00814839"/>
    <w:rsid w:val="00817533"/>
    <w:rsid w:val="00817AEA"/>
    <w:rsid w:val="0082516D"/>
    <w:rsid w:val="008258DA"/>
    <w:rsid w:val="00827E92"/>
    <w:rsid w:val="0083064A"/>
    <w:rsid w:val="00830777"/>
    <w:rsid w:val="0083097C"/>
    <w:rsid w:val="00830E70"/>
    <w:rsid w:val="00831BE7"/>
    <w:rsid w:val="00831D81"/>
    <w:rsid w:val="00835E52"/>
    <w:rsid w:val="00841627"/>
    <w:rsid w:val="00842415"/>
    <w:rsid w:val="008429BE"/>
    <w:rsid w:val="008456C9"/>
    <w:rsid w:val="00845CC7"/>
    <w:rsid w:val="0084627F"/>
    <w:rsid w:val="00846E55"/>
    <w:rsid w:val="008506CF"/>
    <w:rsid w:val="00850D27"/>
    <w:rsid w:val="008536B1"/>
    <w:rsid w:val="00853A65"/>
    <w:rsid w:val="00853AB6"/>
    <w:rsid w:val="00853D2F"/>
    <w:rsid w:val="0085413B"/>
    <w:rsid w:val="00854C3E"/>
    <w:rsid w:val="0085503E"/>
    <w:rsid w:val="0086171E"/>
    <w:rsid w:val="00862DCB"/>
    <w:rsid w:val="00865AD6"/>
    <w:rsid w:val="00865D94"/>
    <w:rsid w:val="00866F26"/>
    <w:rsid w:val="008679BC"/>
    <w:rsid w:val="0087558D"/>
    <w:rsid w:val="00875F11"/>
    <w:rsid w:val="00876880"/>
    <w:rsid w:val="00883034"/>
    <w:rsid w:val="008850E6"/>
    <w:rsid w:val="008859B1"/>
    <w:rsid w:val="008867B9"/>
    <w:rsid w:val="008870CD"/>
    <w:rsid w:val="00887FCB"/>
    <w:rsid w:val="00891CE4"/>
    <w:rsid w:val="00891FA5"/>
    <w:rsid w:val="008940F8"/>
    <w:rsid w:val="00894696"/>
    <w:rsid w:val="00894EFA"/>
    <w:rsid w:val="00897B11"/>
    <w:rsid w:val="008A069D"/>
    <w:rsid w:val="008A7990"/>
    <w:rsid w:val="008B0799"/>
    <w:rsid w:val="008B4B13"/>
    <w:rsid w:val="008C0FAD"/>
    <w:rsid w:val="008C346D"/>
    <w:rsid w:val="008C3F1F"/>
    <w:rsid w:val="008C4321"/>
    <w:rsid w:val="008C5E58"/>
    <w:rsid w:val="008C69A6"/>
    <w:rsid w:val="008C6D0B"/>
    <w:rsid w:val="008C7D31"/>
    <w:rsid w:val="008C7DFD"/>
    <w:rsid w:val="008D00CA"/>
    <w:rsid w:val="008D2889"/>
    <w:rsid w:val="008D4877"/>
    <w:rsid w:val="008D54E0"/>
    <w:rsid w:val="008E0913"/>
    <w:rsid w:val="008E0BAF"/>
    <w:rsid w:val="008E12A2"/>
    <w:rsid w:val="008E2DF3"/>
    <w:rsid w:val="008E462E"/>
    <w:rsid w:val="008F341D"/>
    <w:rsid w:val="008F4B73"/>
    <w:rsid w:val="008F4DF5"/>
    <w:rsid w:val="008F4E22"/>
    <w:rsid w:val="008F5A63"/>
    <w:rsid w:val="008F743E"/>
    <w:rsid w:val="008F7DC2"/>
    <w:rsid w:val="009016AD"/>
    <w:rsid w:val="00901808"/>
    <w:rsid w:val="00902581"/>
    <w:rsid w:val="00903BB3"/>
    <w:rsid w:val="009043C2"/>
    <w:rsid w:val="009065E5"/>
    <w:rsid w:val="009115EB"/>
    <w:rsid w:val="00911831"/>
    <w:rsid w:val="009135D4"/>
    <w:rsid w:val="00915272"/>
    <w:rsid w:val="009157DD"/>
    <w:rsid w:val="00916349"/>
    <w:rsid w:val="00916BFF"/>
    <w:rsid w:val="00916EC5"/>
    <w:rsid w:val="0091711B"/>
    <w:rsid w:val="009204CB"/>
    <w:rsid w:val="0092145A"/>
    <w:rsid w:val="009239DF"/>
    <w:rsid w:val="00923E39"/>
    <w:rsid w:val="009248DF"/>
    <w:rsid w:val="00927C23"/>
    <w:rsid w:val="0093172D"/>
    <w:rsid w:val="00931B00"/>
    <w:rsid w:val="00931C55"/>
    <w:rsid w:val="00933990"/>
    <w:rsid w:val="00933CE3"/>
    <w:rsid w:val="009412AD"/>
    <w:rsid w:val="00942742"/>
    <w:rsid w:val="0094321D"/>
    <w:rsid w:val="00943759"/>
    <w:rsid w:val="00944830"/>
    <w:rsid w:val="00944972"/>
    <w:rsid w:val="00946B9D"/>
    <w:rsid w:val="0095150E"/>
    <w:rsid w:val="0095184D"/>
    <w:rsid w:val="0095196A"/>
    <w:rsid w:val="00953DA2"/>
    <w:rsid w:val="0095480C"/>
    <w:rsid w:val="009558EA"/>
    <w:rsid w:val="009575E1"/>
    <w:rsid w:val="009636A0"/>
    <w:rsid w:val="00964BCE"/>
    <w:rsid w:val="00965E18"/>
    <w:rsid w:val="00967665"/>
    <w:rsid w:val="00970C87"/>
    <w:rsid w:val="00972532"/>
    <w:rsid w:val="0097399C"/>
    <w:rsid w:val="009767EB"/>
    <w:rsid w:val="00976B4D"/>
    <w:rsid w:val="00982537"/>
    <w:rsid w:val="00982CD7"/>
    <w:rsid w:val="00990064"/>
    <w:rsid w:val="00990945"/>
    <w:rsid w:val="00991794"/>
    <w:rsid w:val="00992202"/>
    <w:rsid w:val="00992435"/>
    <w:rsid w:val="00992DAC"/>
    <w:rsid w:val="00993C84"/>
    <w:rsid w:val="0099674B"/>
    <w:rsid w:val="009A106F"/>
    <w:rsid w:val="009A11DF"/>
    <w:rsid w:val="009A194B"/>
    <w:rsid w:val="009A2378"/>
    <w:rsid w:val="009A26B7"/>
    <w:rsid w:val="009A3D33"/>
    <w:rsid w:val="009A4A64"/>
    <w:rsid w:val="009A72E2"/>
    <w:rsid w:val="009B2DAA"/>
    <w:rsid w:val="009B3B2A"/>
    <w:rsid w:val="009B3E1F"/>
    <w:rsid w:val="009B5482"/>
    <w:rsid w:val="009C02C5"/>
    <w:rsid w:val="009C20E3"/>
    <w:rsid w:val="009C293E"/>
    <w:rsid w:val="009C302C"/>
    <w:rsid w:val="009C47B8"/>
    <w:rsid w:val="009C6258"/>
    <w:rsid w:val="009C632B"/>
    <w:rsid w:val="009C7263"/>
    <w:rsid w:val="009D17DB"/>
    <w:rsid w:val="009D3E49"/>
    <w:rsid w:val="009D5F94"/>
    <w:rsid w:val="009D7370"/>
    <w:rsid w:val="009D7479"/>
    <w:rsid w:val="009E0371"/>
    <w:rsid w:val="009E03D8"/>
    <w:rsid w:val="009E1C8B"/>
    <w:rsid w:val="009E3CF7"/>
    <w:rsid w:val="009E6B8F"/>
    <w:rsid w:val="009F3F07"/>
    <w:rsid w:val="009F6BB3"/>
    <w:rsid w:val="009F7A76"/>
    <w:rsid w:val="00A00CDC"/>
    <w:rsid w:val="00A0144B"/>
    <w:rsid w:val="00A01627"/>
    <w:rsid w:val="00A066D8"/>
    <w:rsid w:val="00A07D54"/>
    <w:rsid w:val="00A07EB3"/>
    <w:rsid w:val="00A115CC"/>
    <w:rsid w:val="00A14963"/>
    <w:rsid w:val="00A1500E"/>
    <w:rsid w:val="00A23720"/>
    <w:rsid w:val="00A24B87"/>
    <w:rsid w:val="00A257D4"/>
    <w:rsid w:val="00A27008"/>
    <w:rsid w:val="00A35373"/>
    <w:rsid w:val="00A361AF"/>
    <w:rsid w:val="00A36B4B"/>
    <w:rsid w:val="00A3777E"/>
    <w:rsid w:val="00A4089C"/>
    <w:rsid w:val="00A4216C"/>
    <w:rsid w:val="00A4403A"/>
    <w:rsid w:val="00A46C68"/>
    <w:rsid w:val="00A50DA9"/>
    <w:rsid w:val="00A52A2D"/>
    <w:rsid w:val="00A53BDE"/>
    <w:rsid w:val="00A54A80"/>
    <w:rsid w:val="00A557FB"/>
    <w:rsid w:val="00A567B9"/>
    <w:rsid w:val="00A56836"/>
    <w:rsid w:val="00A5740B"/>
    <w:rsid w:val="00A57E3F"/>
    <w:rsid w:val="00A60415"/>
    <w:rsid w:val="00A631A9"/>
    <w:rsid w:val="00A6415D"/>
    <w:rsid w:val="00A66058"/>
    <w:rsid w:val="00A66ACB"/>
    <w:rsid w:val="00A7317D"/>
    <w:rsid w:val="00A7342D"/>
    <w:rsid w:val="00A734F3"/>
    <w:rsid w:val="00A7417D"/>
    <w:rsid w:val="00A75D81"/>
    <w:rsid w:val="00A75DFD"/>
    <w:rsid w:val="00A8064A"/>
    <w:rsid w:val="00A82AE0"/>
    <w:rsid w:val="00A84F24"/>
    <w:rsid w:val="00A861F4"/>
    <w:rsid w:val="00A86900"/>
    <w:rsid w:val="00A8764F"/>
    <w:rsid w:val="00A90019"/>
    <w:rsid w:val="00A905D4"/>
    <w:rsid w:val="00A92DD1"/>
    <w:rsid w:val="00A93188"/>
    <w:rsid w:val="00A961C1"/>
    <w:rsid w:val="00A96A88"/>
    <w:rsid w:val="00A96D1D"/>
    <w:rsid w:val="00A96F59"/>
    <w:rsid w:val="00AA33E5"/>
    <w:rsid w:val="00AA7924"/>
    <w:rsid w:val="00AB0CC3"/>
    <w:rsid w:val="00AB28D6"/>
    <w:rsid w:val="00AB3F65"/>
    <w:rsid w:val="00AB65C0"/>
    <w:rsid w:val="00AC18C5"/>
    <w:rsid w:val="00AC508E"/>
    <w:rsid w:val="00AC5132"/>
    <w:rsid w:val="00AC5D57"/>
    <w:rsid w:val="00AC6235"/>
    <w:rsid w:val="00AD00FD"/>
    <w:rsid w:val="00AD09E4"/>
    <w:rsid w:val="00AD0B9D"/>
    <w:rsid w:val="00AD38E2"/>
    <w:rsid w:val="00AD482C"/>
    <w:rsid w:val="00AD7592"/>
    <w:rsid w:val="00AD7CCD"/>
    <w:rsid w:val="00AE0D89"/>
    <w:rsid w:val="00AE2198"/>
    <w:rsid w:val="00AE39BF"/>
    <w:rsid w:val="00AE5359"/>
    <w:rsid w:val="00AE55C4"/>
    <w:rsid w:val="00AF0025"/>
    <w:rsid w:val="00AF09AC"/>
    <w:rsid w:val="00AF3803"/>
    <w:rsid w:val="00AF6016"/>
    <w:rsid w:val="00B00E58"/>
    <w:rsid w:val="00B02B89"/>
    <w:rsid w:val="00B0348F"/>
    <w:rsid w:val="00B0550E"/>
    <w:rsid w:val="00B05BF4"/>
    <w:rsid w:val="00B05CC4"/>
    <w:rsid w:val="00B10419"/>
    <w:rsid w:val="00B118CD"/>
    <w:rsid w:val="00B11A6A"/>
    <w:rsid w:val="00B13DAE"/>
    <w:rsid w:val="00B16B08"/>
    <w:rsid w:val="00B17B82"/>
    <w:rsid w:val="00B17BBB"/>
    <w:rsid w:val="00B2176C"/>
    <w:rsid w:val="00B2257F"/>
    <w:rsid w:val="00B24B3B"/>
    <w:rsid w:val="00B25E7F"/>
    <w:rsid w:val="00B271CF"/>
    <w:rsid w:val="00B3074E"/>
    <w:rsid w:val="00B308AD"/>
    <w:rsid w:val="00B30CB7"/>
    <w:rsid w:val="00B340AD"/>
    <w:rsid w:val="00B36BD1"/>
    <w:rsid w:val="00B4290A"/>
    <w:rsid w:val="00B42AC6"/>
    <w:rsid w:val="00B43417"/>
    <w:rsid w:val="00B45735"/>
    <w:rsid w:val="00B46446"/>
    <w:rsid w:val="00B46597"/>
    <w:rsid w:val="00B46A5B"/>
    <w:rsid w:val="00B46B9B"/>
    <w:rsid w:val="00B47E8C"/>
    <w:rsid w:val="00B51BC4"/>
    <w:rsid w:val="00B531CF"/>
    <w:rsid w:val="00B53B53"/>
    <w:rsid w:val="00B53CE6"/>
    <w:rsid w:val="00B55A08"/>
    <w:rsid w:val="00B55B78"/>
    <w:rsid w:val="00B574CC"/>
    <w:rsid w:val="00B621B5"/>
    <w:rsid w:val="00B63707"/>
    <w:rsid w:val="00B654A9"/>
    <w:rsid w:val="00B66E93"/>
    <w:rsid w:val="00B76387"/>
    <w:rsid w:val="00B8048C"/>
    <w:rsid w:val="00B80CBB"/>
    <w:rsid w:val="00B818A8"/>
    <w:rsid w:val="00B8486D"/>
    <w:rsid w:val="00B9093C"/>
    <w:rsid w:val="00B96207"/>
    <w:rsid w:val="00B9721E"/>
    <w:rsid w:val="00B973FF"/>
    <w:rsid w:val="00BA1B5A"/>
    <w:rsid w:val="00BA2AD2"/>
    <w:rsid w:val="00BA46C2"/>
    <w:rsid w:val="00BA4E4B"/>
    <w:rsid w:val="00BA557F"/>
    <w:rsid w:val="00BA5A00"/>
    <w:rsid w:val="00BA5F22"/>
    <w:rsid w:val="00BA62A2"/>
    <w:rsid w:val="00BA676C"/>
    <w:rsid w:val="00BB2066"/>
    <w:rsid w:val="00BB2306"/>
    <w:rsid w:val="00BB310F"/>
    <w:rsid w:val="00BB31EB"/>
    <w:rsid w:val="00BB4070"/>
    <w:rsid w:val="00BB43DE"/>
    <w:rsid w:val="00BB4ADD"/>
    <w:rsid w:val="00BB4EF3"/>
    <w:rsid w:val="00BB5835"/>
    <w:rsid w:val="00BB67A6"/>
    <w:rsid w:val="00BB787F"/>
    <w:rsid w:val="00BC0AA9"/>
    <w:rsid w:val="00BC2CE5"/>
    <w:rsid w:val="00BC64AC"/>
    <w:rsid w:val="00BC7150"/>
    <w:rsid w:val="00BC7B82"/>
    <w:rsid w:val="00BC7EDF"/>
    <w:rsid w:val="00BD1B3D"/>
    <w:rsid w:val="00BD33E7"/>
    <w:rsid w:val="00BD4200"/>
    <w:rsid w:val="00BD4D6E"/>
    <w:rsid w:val="00BD52A6"/>
    <w:rsid w:val="00BD6D5F"/>
    <w:rsid w:val="00BD7B13"/>
    <w:rsid w:val="00BE08D3"/>
    <w:rsid w:val="00BE0EBD"/>
    <w:rsid w:val="00BE28F8"/>
    <w:rsid w:val="00BE31E8"/>
    <w:rsid w:val="00BE366C"/>
    <w:rsid w:val="00BE4DBB"/>
    <w:rsid w:val="00BE5BBB"/>
    <w:rsid w:val="00BE5FC0"/>
    <w:rsid w:val="00BF1EAB"/>
    <w:rsid w:val="00BF2030"/>
    <w:rsid w:val="00BF2AC9"/>
    <w:rsid w:val="00BF2BEB"/>
    <w:rsid w:val="00BF4BB6"/>
    <w:rsid w:val="00BF540F"/>
    <w:rsid w:val="00BF715A"/>
    <w:rsid w:val="00C01695"/>
    <w:rsid w:val="00C01B3C"/>
    <w:rsid w:val="00C02174"/>
    <w:rsid w:val="00C02342"/>
    <w:rsid w:val="00C026DD"/>
    <w:rsid w:val="00C03F04"/>
    <w:rsid w:val="00C046ED"/>
    <w:rsid w:val="00C053DE"/>
    <w:rsid w:val="00C05A06"/>
    <w:rsid w:val="00C062C3"/>
    <w:rsid w:val="00C06A6A"/>
    <w:rsid w:val="00C14171"/>
    <w:rsid w:val="00C16CBA"/>
    <w:rsid w:val="00C174D8"/>
    <w:rsid w:val="00C1775D"/>
    <w:rsid w:val="00C26AA7"/>
    <w:rsid w:val="00C26C8E"/>
    <w:rsid w:val="00C34E55"/>
    <w:rsid w:val="00C3532C"/>
    <w:rsid w:val="00C35351"/>
    <w:rsid w:val="00C3597E"/>
    <w:rsid w:val="00C35F17"/>
    <w:rsid w:val="00C366D3"/>
    <w:rsid w:val="00C4006F"/>
    <w:rsid w:val="00C4195D"/>
    <w:rsid w:val="00C43575"/>
    <w:rsid w:val="00C4547E"/>
    <w:rsid w:val="00C460D2"/>
    <w:rsid w:val="00C47116"/>
    <w:rsid w:val="00C4720A"/>
    <w:rsid w:val="00C47C10"/>
    <w:rsid w:val="00C5120C"/>
    <w:rsid w:val="00C51A71"/>
    <w:rsid w:val="00C55BC0"/>
    <w:rsid w:val="00C56E0C"/>
    <w:rsid w:val="00C577C5"/>
    <w:rsid w:val="00C61DCB"/>
    <w:rsid w:val="00C652EB"/>
    <w:rsid w:val="00C71656"/>
    <w:rsid w:val="00C76B99"/>
    <w:rsid w:val="00C77115"/>
    <w:rsid w:val="00C82E5A"/>
    <w:rsid w:val="00C83A61"/>
    <w:rsid w:val="00C85346"/>
    <w:rsid w:val="00C90746"/>
    <w:rsid w:val="00C92E33"/>
    <w:rsid w:val="00CA1C35"/>
    <w:rsid w:val="00CA3127"/>
    <w:rsid w:val="00CA3A66"/>
    <w:rsid w:val="00CA5105"/>
    <w:rsid w:val="00CA7B26"/>
    <w:rsid w:val="00CB100E"/>
    <w:rsid w:val="00CB2B4D"/>
    <w:rsid w:val="00CB4A71"/>
    <w:rsid w:val="00CB55DD"/>
    <w:rsid w:val="00CB63DE"/>
    <w:rsid w:val="00CB7417"/>
    <w:rsid w:val="00CB7D97"/>
    <w:rsid w:val="00CC00BB"/>
    <w:rsid w:val="00CC07A6"/>
    <w:rsid w:val="00CC0C3A"/>
    <w:rsid w:val="00CC21F1"/>
    <w:rsid w:val="00CC290D"/>
    <w:rsid w:val="00CC610B"/>
    <w:rsid w:val="00CD222B"/>
    <w:rsid w:val="00CD3285"/>
    <w:rsid w:val="00CD3970"/>
    <w:rsid w:val="00CD64EC"/>
    <w:rsid w:val="00CE157F"/>
    <w:rsid w:val="00CE1BB7"/>
    <w:rsid w:val="00CE20B8"/>
    <w:rsid w:val="00CE29FA"/>
    <w:rsid w:val="00CE509A"/>
    <w:rsid w:val="00CE6C89"/>
    <w:rsid w:val="00CE7B30"/>
    <w:rsid w:val="00CF0030"/>
    <w:rsid w:val="00CF0C6C"/>
    <w:rsid w:val="00CF2645"/>
    <w:rsid w:val="00CF3695"/>
    <w:rsid w:val="00CF421A"/>
    <w:rsid w:val="00CF48F2"/>
    <w:rsid w:val="00CF7841"/>
    <w:rsid w:val="00D0245D"/>
    <w:rsid w:val="00D0322B"/>
    <w:rsid w:val="00D06733"/>
    <w:rsid w:val="00D0708D"/>
    <w:rsid w:val="00D0755E"/>
    <w:rsid w:val="00D07B95"/>
    <w:rsid w:val="00D10C42"/>
    <w:rsid w:val="00D145F4"/>
    <w:rsid w:val="00D147DC"/>
    <w:rsid w:val="00D14808"/>
    <w:rsid w:val="00D14BB2"/>
    <w:rsid w:val="00D15ADE"/>
    <w:rsid w:val="00D16875"/>
    <w:rsid w:val="00D16E3E"/>
    <w:rsid w:val="00D2051E"/>
    <w:rsid w:val="00D20F89"/>
    <w:rsid w:val="00D2382D"/>
    <w:rsid w:val="00D27E39"/>
    <w:rsid w:val="00D3007F"/>
    <w:rsid w:val="00D32016"/>
    <w:rsid w:val="00D33139"/>
    <w:rsid w:val="00D334C7"/>
    <w:rsid w:val="00D33739"/>
    <w:rsid w:val="00D34B38"/>
    <w:rsid w:val="00D352C4"/>
    <w:rsid w:val="00D360B2"/>
    <w:rsid w:val="00D37D8A"/>
    <w:rsid w:val="00D41502"/>
    <w:rsid w:val="00D427EB"/>
    <w:rsid w:val="00D4427A"/>
    <w:rsid w:val="00D44DA8"/>
    <w:rsid w:val="00D46F23"/>
    <w:rsid w:val="00D512B6"/>
    <w:rsid w:val="00D53C83"/>
    <w:rsid w:val="00D54BC5"/>
    <w:rsid w:val="00D63AD3"/>
    <w:rsid w:val="00D63E11"/>
    <w:rsid w:val="00D66276"/>
    <w:rsid w:val="00D67C51"/>
    <w:rsid w:val="00D71004"/>
    <w:rsid w:val="00D712D9"/>
    <w:rsid w:val="00D742AD"/>
    <w:rsid w:val="00D7532D"/>
    <w:rsid w:val="00D80DC4"/>
    <w:rsid w:val="00D819DF"/>
    <w:rsid w:val="00D8230F"/>
    <w:rsid w:val="00D8353B"/>
    <w:rsid w:val="00D85E47"/>
    <w:rsid w:val="00D86CF6"/>
    <w:rsid w:val="00D92360"/>
    <w:rsid w:val="00D92A05"/>
    <w:rsid w:val="00D9339A"/>
    <w:rsid w:val="00D9486C"/>
    <w:rsid w:val="00D95063"/>
    <w:rsid w:val="00D962F4"/>
    <w:rsid w:val="00DA035D"/>
    <w:rsid w:val="00DA11DE"/>
    <w:rsid w:val="00DA531A"/>
    <w:rsid w:val="00DB030E"/>
    <w:rsid w:val="00DB15A5"/>
    <w:rsid w:val="00DB2FB3"/>
    <w:rsid w:val="00DB507E"/>
    <w:rsid w:val="00DB5490"/>
    <w:rsid w:val="00DB6A73"/>
    <w:rsid w:val="00DB7513"/>
    <w:rsid w:val="00DB7B1F"/>
    <w:rsid w:val="00DC069D"/>
    <w:rsid w:val="00DC30CC"/>
    <w:rsid w:val="00DC4D1A"/>
    <w:rsid w:val="00DC6A1B"/>
    <w:rsid w:val="00DD257B"/>
    <w:rsid w:val="00DD26AD"/>
    <w:rsid w:val="00DD278E"/>
    <w:rsid w:val="00DD4009"/>
    <w:rsid w:val="00DD47AA"/>
    <w:rsid w:val="00DD5605"/>
    <w:rsid w:val="00DD72D7"/>
    <w:rsid w:val="00DE26F6"/>
    <w:rsid w:val="00DE4DA6"/>
    <w:rsid w:val="00DE7DD1"/>
    <w:rsid w:val="00DF135E"/>
    <w:rsid w:val="00DF646A"/>
    <w:rsid w:val="00DF6A05"/>
    <w:rsid w:val="00E039DC"/>
    <w:rsid w:val="00E076A0"/>
    <w:rsid w:val="00E117AA"/>
    <w:rsid w:val="00E139D7"/>
    <w:rsid w:val="00E16DCA"/>
    <w:rsid w:val="00E17481"/>
    <w:rsid w:val="00E20B74"/>
    <w:rsid w:val="00E211C3"/>
    <w:rsid w:val="00E212ED"/>
    <w:rsid w:val="00E21CA5"/>
    <w:rsid w:val="00E22537"/>
    <w:rsid w:val="00E24815"/>
    <w:rsid w:val="00E3043D"/>
    <w:rsid w:val="00E3455F"/>
    <w:rsid w:val="00E34E81"/>
    <w:rsid w:val="00E361AA"/>
    <w:rsid w:val="00E3711F"/>
    <w:rsid w:val="00E412F0"/>
    <w:rsid w:val="00E413CE"/>
    <w:rsid w:val="00E41B27"/>
    <w:rsid w:val="00E426F3"/>
    <w:rsid w:val="00E42C89"/>
    <w:rsid w:val="00E434A4"/>
    <w:rsid w:val="00E43516"/>
    <w:rsid w:val="00E437EE"/>
    <w:rsid w:val="00E44D51"/>
    <w:rsid w:val="00E45A1E"/>
    <w:rsid w:val="00E460D9"/>
    <w:rsid w:val="00E47021"/>
    <w:rsid w:val="00E47124"/>
    <w:rsid w:val="00E52A7E"/>
    <w:rsid w:val="00E5438F"/>
    <w:rsid w:val="00E54944"/>
    <w:rsid w:val="00E56E16"/>
    <w:rsid w:val="00E57359"/>
    <w:rsid w:val="00E5740B"/>
    <w:rsid w:val="00E60C7A"/>
    <w:rsid w:val="00E619E7"/>
    <w:rsid w:val="00E62F50"/>
    <w:rsid w:val="00E63D91"/>
    <w:rsid w:val="00E662A6"/>
    <w:rsid w:val="00E66A12"/>
    <w:rsid w:val="00E673D6"/>
    <w:rsid w:val="00E70860"/>
    <w:rsid w:val="00E71D7C"/>
    <w:rsid w:val="00E76D28"/>
    <w:rsid w:val="00E82B41"/>
    <w:rsid w:val="00E837A7"/>
    <w:rsid w:val="00E9255C"/>
    <w:rsid w:val="00E938C4"/>
    <w:rsid w:val="00E965E2"/>
    <w:rsid w:val="00E97AA5"/>
    <w:rsid w:val="00EA01F9"/>
    <w:rsid w:val="00EA1A3A"/>
    <w:rsid w:val="00EA1F2C"/>
    <w:rsid w:val="00EA2D3F"/>
    <w:rsid w:val="00EA71D8"/>
    <w:rsid w:val="00EA7F7D"/>
    <w:rsid w:val="00EB0402"/>
    <w:rsid w:val="00EB129B"/>
    <w:rsid w:val="00EB18F7"/>
    <w:rsid w:val="00EB22B7"/>
    <w:rsid w:val="00EB27E5"/>
    <w:rsid w:val="00EB4C15"/>
    <w:rsid w:val="00EB561B"/>
    <w:rsid w:val="00EC0944"/>
    <w:rsid w:val="00EC0A51"/>
    <w:rsid w:val="00EC0C79"/>
    <w:rsid w:val="00EC1B4A"/>
    <w:rsid w:val="00EC1C76"/>
    <w:rsid w:val="00EC309A"/>
    <w:rsid w:val="00EC54D3"/>
    <w:rsid w:val="00EC64D4"/>
    <w:rsid w:val="00EC6BA6"/>
    <w:rsid w:val="00ED2C21"/>
    <w:rsid w:val="00ED2E5B"/>
    <w:rsid w:val="00ED463D"/>
    <w:rsid w:val="00ED4657"/>
    <w:rsid w:val="00ED4E5B"/>
    <w:rsid w:val="00ED5109"/>
    <w:rsid w:val="00EE07A0"/>
    <w:rsid w:val="00EE2415"/>
    <w:rsid w:val="00EE35FA"/>
    <w:rsid w:val="00EE36D1"/>
    <w:rsid w:val="00EE687D"/>
    <w:rsid w:val="00EE6BE7"/>
    <w:rsid w:val="00EE6F72"/>
    <w:rsid w:val="00EE7142"/>
    <w:rsid w:val="00EF1EA1"/>
    <w:rsid w:val="00EF4380"/>
    <w:rsid w:val="00EF6671"/>
    <w:rsid w:val="00EF685D"/>
    <w:rsid w:val="00EF7123"/>
    <w:rsid w:val="00F0060C"/>
    <w:rsid w:val="00F04CF5"/>
    <w:rsid w:val="00F04F57"/>
    <w:rsid w:val="00F0533F"/>
    <w:rsid w:val="00F05C28"/>
    <w:rsid w:val="00F065D5"/>
    <w:rsid w:val="00F10EE1"/>
    <w:rsid w:val="00F15209"/>
    <w:rsid w:val="00F21686"/>
    <w:rsid w:val="00F2303C"/>
    <w:rsid w:val="00F2371D"/>
    <w:rsid w:val="00F2446B"/>
    <w:rsid w:val="00F24DD8"/>
    <w:rsid w:val="00F25069"/>
    <w:rsid w:val="00F2506C"/>
    <w:rsid w:val="00F25DC3"/>
    <w:rsid w:val="00F26036"/>
    <w:rsid w:val="00F26F61"/>
    <w:rsid w:val="00F27C42"/>
    <w:rsid w:val="00F30411"/>
    <w:rsid w:val="00F3108D"/>
    <w:rsid w:val="00F316A7"/>
    <w:rsid w:val="00F342BD"/>
    <w:rsid w:val="00F363BD"/>
    <w:rsid w:val="00F379D5"/>
    <w:rsid w:val="00F46EDE"/>
    <w:rsid w:val="00F5024F"/>
    <w:rsid w:val="00F52334"/>
    <w:rsid w:val="00F53E59"/>
    <w:rsid w:val="00F54064"/>
    <w:rsid w:val="00F543E5"/>
    <w:rsid w:val="00F554C6"/>
    <w:rsid w:val="00F56688"/>
    <w:rsid w:val="00F57F5C"/>
    <w:rsid w:val="00F613DB"/>
    <w:rsid w:val="00F61DAD"/>
    <w:rsid w:val="00F61F42"/>
    <w:rsid w:val="00F63515"/>
    <w:rsid w:val="00F6401C"/>
    <w:rsid w:val="00F650A5"/>
    <w:rsid w:val="00F655E3"/>
    <w:rsid w:val="00F65B46"/>
    <w:rsid w:val="00F6618B"/>
    <w:rsid w:val="00F7679F"/>
    <w:rsid w:val="00F77A92"/>
    <w:rsid w:val="00F8050F"/>
    <w:rsid w:val="00F81398"/>
    <w:rsid w:val="00F8142A"/>
    <w:rsid w:val="00F81B31"/>
    <w:rsid w:val="00F832FD"/>
    <w:rsid w:val="00F8432B"/>
    <w:rsid w:val="00F861D9"/>
    <w:rsid w:val="00F87CA2"/>
    <w:rsid w:val="00F978DA"/>
    <w:rsid w:val="00F97EB8"/>
    <w:rsid w:val="00FA0701"/>
    <w:rsid w:val="00FA1039"/>
    <w:rsid w:val="00FA132D"/>
    <w:rsid w:val="00FA13BF"/>
    <w:rsid w:val="00FA14C2"/>
    <w:rsid w:val="00FA17E7"/>
    <w:rsid w:val="00FA3DFC"/>
    <w:rsid w:val="00FA5703"/>
    <w:rsid w:val="00FB1AA6"/>
    <w:rsid w:val="00FB26A9"/>
    <w:rsid w:val="00FB319F"/>
    <w:rsid w:val="00FB4BD0"/>
    <w:rsid w:val="00FC09DF"/>
    <w:rsid w:val="00FC294B"/>
    <w:rsid w:val="00FC2EFC"/>
    <w:rsid w:val="00FC319A"/>
    <w:rsid w:val="00FC5099"/>
    <w:rsid w:val="00FC5111"/>
    <w:rsid w:val="00FC547B"/>
    <w:rsid w:val="00FC637F"/>
    <w:rsid w:val="00FC6E06"/>
    <w:rsid w:val="00FD0129"/>
    <w:rsid w:val="00FD447D"/>
    <w:rsid w:val="00FD63BD"/>
    <w:rsid w:val="00FD6EFB"/>
    <w:rsid w:val="00FE299E"/>
    <w:rsid w:val="00FE3D01"/>
    <w:rsid w:val="00FE604A"/>
    <w:rsid w:val="00FE68F6"/>
    <w:rsid w:val="00FE7D08"/>
    <w:rsid w:val="00FF19CE"/>
    <w:rsid w:val="00FF2A4A"/>
    <w:rsid w:val="00FF3401"/>
    <w:rsid w:val="00FF58A5"/>
    <w:rsid w:val="00FF74FE"/>
    <w:rsid w:val="012A6BDB"/>
    <w:rsid w:val="092576EA"/>
    <w:rsid w:val="0AE33014"/>
    <w:rsid w:val="0AF7520D"/>
    <w:rsid w:val="0B6918D8"/>
    <w:rsid w:val="0F56503F"/>
    <w:rsid w:val="177C5EA4"/>
    <w:rsid w:val="18A13BD2"/>
    <w:rsid w:val="1BE44889"/>
    <w:rsid w:val="1CCC06EE"/>
    <w:rsid w:val="24A02B8C"/>
    <w:rsid w:val="24F30914"/>
    <w:rsid w:val="2BFB4B4C"/>
    <w:rsid w:val="2CB84CA4"/>
    <w:rsid w:val="33B51A84"/>
    <w:rsid w:val="33CB74FA"/>
    <w:rsid w:val="34DF500B"/>
    <w:rsid w:val="352D2429"/>
    <w:rsid w:val="35D54660"/>
    <w:rsid w:val="36445382"/>
    <w:rsid w:val="38D65DEE"/>
    <w:rsid w:val="3F734958"/>
    <w:rsid w:val="41E77BF5"/>
    <w:rsid w:val="431C757C"/>
    <w:rsid w:val="46ED7A5B"/>
    <w:rsid w:val="4EAB0F54"/>
    <w:rsid w:val="4ED27FCD"/>
    <w:rsid w:val="51861298"/>
    <w:rsid w:val="523C4316"/>
    <w:rsid w:val="5334256E"/>
    <w:rsid w:val="5FEC05D8"/>
    <w:rsid w:val="639C099A"/>
    <w:rsid w:val="6FA004FE"/>
    <w:rsid w:val="750E6C6B"/>
    <w:rsid w:val="78BC2703"/>
    <w:rsid w:val="78CF6711"/>
    <w:rsid w:val="79E735C4"/>
    <w:rsid w:val="7B9A6FD3"/>
    <w:rsid w:val="7F817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8BC372"/>
  <w15:docId w15:val="{2297FE49-4C01-D44C-8B8F-5ABD0AADA4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semiHidden="1"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iPriority="0"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qFormat/>
    <w:pPr>
      <w:widowControl w:val="0"/>
      <w:jc w:val="both"/>
    </w:pPr>
    <w:rPr>
      <w:kern w:val="2"/>
      <w:sz w:val="21"/>
      <w:szCs w:val="21"/>
      <w:lang w:val="en-US"/>
    </w:rPr>
  </w:style>
  <w:style w:type="paragraph" w:styleId="Heading1">
    <w:name w:val="heading 1"/>
    <w:basedOn w:val="Normal"/>
    <w:next w:val="Normal"/>
    <w:link w:val="Heading1Char"/>
    <w:autoRedefine/>
    <w:uiPriority w:val="9"/>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autoRedefine/>
    <w:uiPriority w:val="9"/>
    <w:qFormat/>
    <w:pPr>
      <w:keepNext/>
      <w:keepLines/>
      <w:spacing w:before="260" w:after="260" w:line="416" w:lineRule="auto"/>
      <w:outlineLvl w:val="1"/>
    </w:pPr>
    <w:rPr>
      <w:rFonts w:ascii="Cambria" w:hAnsi="Cambria"/>
      <w:b/>
      <w:bCs/>
      <w:sz w:val="32"/>
      <w:szCs w:val="32"/>
    </w:rPr>
  </w:style>
  <w:style w:type="paragraph" w:styleId="Heading3">
    <w:name w:val="heading 3"/>
    <w:basedOn w:val="Normal"/>
    <w:next w:val="Normal"/>
    <w:link w:val="Heading3Char"/>
    <w:autoRedefine/>
    <w:qFormat/>
    <w:pPr>
      <w:widowControl/>
      <w:spacing w:before="100" w:beforeAutospacing="1" w:after="100" w:afterAutospacing="1"/>
      <w:jc w:val="left"/>
      <w:outlineLvl w:val="2"/>
    </w:pPr>
    <w:rPr>
      <w:b/>
      <w:kern w:val="0"/>
      <w:sz w:val="28"/>
      <w:szCs w:val="24"/>
    </w:rPr>
  </w:style>
  <w:style w:type="paragraph" w:styleId="Heading4">
    <w:name w:val="heading 4"/>
    <w:basedOn w:val="Normal"/>
    <w:next w:val="Normal"/>
    <w:link w:val="Heading4Char"/>
    <w:autoRedefine/>
    <w:uiPriority w:val="9"/>
    <w:qFormat/>
    <w:pPr>
      <w:keepNext/>
      <w:keepLines/>
      <w:spacing w:before="280" w:after="280"/>
      <w:outlineLvl w:val="3"/>
    </w:pPr>
    <w:rPr>
      <w:b/>
      <w:sz w:val="24"/>
      <w:szCs w:val="24"/>
    </w:rPr>
  </w:style>
  <w:style w:type="paragraph" w:styleId="Heading5">
    <w:name w:val="heading 5"/>
    <w:basedOn w:val="Normal"/>
    <w:next w:val="Normal"/>
    <w:link w:val="Heading5Char"/>
    <w:autoRedefine/>
    <w:uiPriority w:val="9"/>
    <w:qFormat/>
    <w:pPr>
      <w:keepNext/>
      <w:keepLines/>
      <w:spacing w:before="280" w:after="290" w:line="376" w:lineRule="auto"/>
      <w:outlineLvl w:val="4"/>
    </w:pPr>
    <w:rPr>
      <w:b/>
      <w:bCs/>
      <w:sz w:val="28"/>
      <w:szCs w:val="28"/>
    </w:rPr>
  </w:style>
  <w:style w:type="paragraph" w:styleId="Heading6">
    <w:name w:val="heading 6"/>
    <w:basedOn w:val="Normal"/>
    <w:next w:val="Normal"/>
    <w:link w:val="Heading6Char"/>
    <w:autoRedefine/>
    <w:uiPriority w:val="9"/>
    <w:qFormat/>
    <w:pPr>
      <w:keepNext/>
      <w:keepLines/>
      <w:spacing w:before="240" w:after="64" w:line="320" w:lineRule="auto"/>
      <w:outlineLvl w:val="5"/>
    </w:pPr>
    <w:rPr>
      <w:rFonts w:ascii="Calibri Light" w:hAnsi="Calibri Light"/>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7">
    <w:name w:val="toc 7"/>
    <w:basedOn w:val="Normal"/>
    <w:next w:val="Normal"/>
    <w:autoRedefine/>
    <w:uiPriority w:val="39"/>
    <w:unhideWhenUsed/>
    <w:qFormat/>
    <w:pPr>
      <w:ind w:left="1260"/>
      <w:jc w:val="left"/>
    </w:pPr>
    <w:rPr>
      <w:rFonts w:ascii="Calibri" w:hAnsi="Calibri" w:cs="Calibri"/>
      <w:sz w:val="18"/>
      <w:szCs w:val="18"/>
    </w:rPr>
  </w:style>
  <w:style w:type="paragraph" w:styleId="DocumentMap">
    <w:name w:val="Document Map"/>
    <w:basedOn w:val="Normal"/>
    <w:link w:val="DocumentMapChar"/>
    <w:autoRedefine/>
    <w:uiPriority w:val="99"/>
    <w:semiHidden/>
    <w:unhideWhenUsed/>
    <w:qFormat/>
    <w:rPr>
      <w:rFonts w:ascii="SimSun"/>
      <w:sz w:val="18"/>
      <w:szCs w:val="18"/>
    </w:rPr>
  </w:style>
  <w:style w:type="paragraph" w:styleId="CommentText">
    <w:name w:val="annotation text"/>
    <w:basedOn w:val="Normal"/>
    <w:link w:val="CommentTextChar"/>
    <w:autoRedefine/>
    <w:semiHidden/>
    <w:qFormat/>
    <w:pPr>
      <w:jc w:val="left"/>
    </w:pPr>
  </w:style>
  <w:style w:type="paragraph" w:styleId="BodyText">
    <w:name w:val="Body Text"/>
    <w:basedOn w:val="Normal"/>
    <w:link w:val="BodyTextChar"/>
    <w:autoRedefine/>
    <w:semiHidden/>
    <w:qFormat/>
    <w:pPr>
      <w:spacing w:after="120"/>
    </w:pPr>
  </w:style>
  <w:style w:type="paragraph" w:styleId="TOC5">
    <w:name w:val="toc 5"/>
    <w:basedOn w:val="Normal"/>
    <w:next w:val="Normal"/>
    <w:autoRedefine/>
    <w:uiPriority w:val="39"/>
    <w:unhideWhenUsed/>
    <w:qFormat/>
    <w:pPr>
      <w:ind w:left="840"/>
      <w:jc w:val="left"/>
    </w:pPr>
    <w:rPr>
      <w:rFonts w:ascii="Calibri" w:hAnsi="Calibri" w:cs="Calibri"/>
      <w:sz w:val="18"/>
      <w:szCs w:val="18"/>
    </w:rPr>
  </w:style>
  <w:style w:type="paragraph" w:styleId="TOC3">
    <w:name w:val="toc 3"/>
    <w:basedOn w:val="Normal"/>
    <w:next w:val="Normal"/>
    <w:autoRedefine/>
    <w:uiPriority w:val="39"/>
    <w:unhideWhenUsed/>
    <w:qFormat/>
    <w:pPr>
      <w:ind w:left="420"/>
      <w:jc w:val="left"/>
    </w:pPr>
    <w:rPr>
      <w:rFonts w:ascii="Calibri" w:hAnsi="Calibri" w:cs="Calibri"/>
      <w:i/>
      <w:iCs/>
      <w:sz w:val="20"/>
      <w:szCs w:val="20"/>
    </w:rPr>
  </w:style>
  <w:style w:type="paragraph" w:styleId="TOC8">
    <w:name w:val="toc 8"/>
    <w:basedOn w:val="Normal"/>
    <w:next w:val="Normal"/>
    <w:autoRedefine/>
    <w:uiPriority w:val="39"/>
    <w:unhideWhenUsed/>
    <w:qFormat/>
    <w:pPr>
      <w:ind w:left="1470"/>
      <w:jc w:val="left"/>
    </w:pPr>
    <w:rPr>
      <w:rFonts w:ascii="Calibri" w:hAnsi="Calibri" w:cs="Calibri"/>
      <w:sz w:val="18"/>
      <w:szCs w:val="18"/>
    </w:rPr>
  </w:style>
  <w:style w:type="paragraph" w:styleId="Date">
    <w:name w:val="Date"/>
    <w:basedOn w:val="Normal"/>
    <w:next w:val="Normal"/>
    <w:link w:val="DateChar"/>
    <w:autoRedefine/>
    <w:uiPriority w:val="99"/>
    <w:unhideWhenUsed/>
    <w:qFormat/>
    <w:pPr>
      <w:ind w:leftChars="2500" w:left="100"/>
    </w:pPr>
    <w:rPr>
      <w:rFonts w:ascii="Calibri" w:hAnsi="Calibri"/>
      <w:szCs w:val="22"/>
    </w:rPr>
  </w:style>
  <w:style w:type="paragraph" w:styleId="BalloonText">
    <w:name w:val="Balloon Text"/>
    <w:basedOn w:val="Normal"/>
    <w:link w:val="BalloonTextChar"/>
    <w:autoRedefine/>
    <w:uiPriority w:val="99"/>
    <w:unhideWhenUsed/>
    <w:qFormat/>
    <w:rPr>
      <w:rFonts w:ascii="Calibri" w:hAnsi="Calibri"/>
      <w:sz w:val="18"/>
      <w:szCs w:val="18"/>
    </w:rPr>
  </w:style>
  <w:style w:type="paragraph" w:styleId="Footer">
    <w:name w:val="footer"/>
    <w:basedOn w:val="Normal"/>
    <w:link w:val="FooterChar"/>
    <w:autoRedefine/>
    <w:uiPriority w:val="99"/>
    <w:unhideWhenUsed/>
    <w:qFormat/>
    <w:pPr>
      <w:tabs>
        <w:tab w:val="center" w:pos="4153"/>
        <w:tab w:val="right" w:pos="8306"/>
      </w:tabs>
      <w:snapToGrid w:val="0"/>
      <w:jc w:val="left"/>
    </w:pPr>
    <w:rPr>
      <w:rFonts w:ascii="Calibri" w:hAnsi="Calibri"/>
      <w:sz w:val="18"/>
      <w:szCs w:val="18"/>
    </w:rPr>
  </w:style>
  <w:style w:type="paragraph" w:styleId="Header">
    <w:name w:val="header"/>
    <w:basedOn w:val="Normal"/>
    <w:link w:val="HeaderChar"/>
    <w:autoRedefine/>
    <w:uiPriority w:val="99"/>
    <w:unhideWhenUsed/>
    <w:qFormat/>
    <w:pPr>
      <w:pBdr>
        <w:bottom w:val="single" w:sz="6" w:space="1" w:color="auto"/>
      </w:pBdr>
      <w:tabs>
        <w:tab w:val="center" w:pos="4153"/>
        <w:tab w:val="right" w:pos="8306"/>
      </w:tabs>
      <w:snapToGrid w:val="0"/>
      <w:jc w:val="center"/>
    </w:pPr>
    <w:rPr>
      <w:rFonts w:ascii="Calibri" w:hAnsi="Calibri"/>
      <w:sz w:val="18"/>
      <w:szCs w:val="18"/>
    </w:rPr>
  </w:style>
  <w:style w:type="paragraph" w:styleId="TOC1">
    <w:name w:val="toc 1"/>
    <w:basedOn w:val="Normal"/>
    <w:next w:val="Normal"/>
    <w:autoRedefine/>
    <w:uiPriority w:val="39"/>
    <w:unhideWhenUsed/>
    <w:qFormat/>
    <w:pPr>
      <w:spacing w:before="120" w:after="120"/>
      <w:jc w:val="left"/>
    </w:pPr>
    <w:rPr>
      <w:rFonts w:ascii="Calibri" w:hAnsi="Calibri" w:cs="Calibri"/>
      <w:b/>
      <w:bCs/>
      <w:caps/>
      <w:sz w:val="20"/>
      <w:szCs w:val="20"/>
    </w:rPr>
  </w:style>
  <w:style w:type="paragraph" w:styleId="TOC4">
    <w:name w:val="toc 4"/>
    <w:basedOn w:val="Normal"/>
    <w:next w:val="Normal"/>
    <w:autoRedefine/>
    <w:uiPriority w:val="39"/>
    <w:unhideWhenUsed/>
    <w:qFormat/>
    <w:pPr>
      <w:ind w:left="630"/>
      <w:jc w:val="left"/>
    </w:pPr>
    <w:rPr>
      <w:rFonts w:ascii="Calibri" w:hAnsi="Calibri" w:cs="Calibri"/>
      <w:sz w:val="18"/>
      <w:szCs w:val="18"/>
    </w:rPr>
  </w:style>
  <w:style w:type="paragraph" w:styleId="TOC6">
    <w:name w:val="toc 6"/>
    <w:basedOn w:val="Normal"/>
    <w:next w:val="Normal"/>
    <w:autoRedefine/>
    <w:uiPriority w:val="39"/>
    <w:unhideWhenUsed/>
    <w:qFormat/>
    <w:pPr>
      <w:ind w:left="1050"/>
      <w:jc w:val="left"/>
    </w:pPr>
    <w:rPr>
      <w:rFonts w:ascii="Calibri" w:hAnsi="Calibri" w:cs="Calibri"/>
      <w:sz w:val="18"/>
      <w:szCs w:val="18"/>
    </w:rPr>
  </w:style>
  <w:style w:type="paragraph" w:styleId="TOC2">
    <w:name w:val="toc 2"/>
    <w:basedOn w:val="Normal"/>
    <w:next w:val="Normal"/>
    <w:autoRedefine/>
    <w:uiPriority w:val="39"/>
    <w:unhideWhenUsed/>
    <w:qFormat/>
    <w:pPr>
      <w:ind w:left="210"/>
      <w:jc w:val="left"/>
    </w:pPr>
    <w:rPr>
      <w:rFonts w:ascii="Calibri" w:hAnsi="Calibri" w:cs="Calibri"/>
      <w:smallCaps/>
      <w:sz w:val="20"/>
      <w:szCs w:val="20"/>
    </w:rPr>
  </w:style>
  <w:style w:type="paragraph" w:styleId="TOC9">
    <w:name w:val="toc 9"/>
    <w:basedOn w:val="Normal"/>
    <w:next w:val="Normal"/>
    <w:autoRedefine/>
    <w:uiPriority w:val="39"/>
    <w:unhideWhenUsed/>
    <w:qFormat/>
    <w:pPr>
      <w:ind w:left="1680"/>
      <w:jc w:val="left"/>
    </w:pPr>
    <w:rPr>
      <w:rFonts w:ascii="Calibri" w:hAnsi="Calibri" w:cs="Calibri"/>
      <w:sz w:val="18"/>
      <w:szCs w:val="18"/>
    </w:rPr>
  </w:style>
  <w:style w:type="paragraph" w:styleId="BodyText2">
    <w:name w:val="Body Text 2"/>
    <w:basedOn w:val="Normal"/>
    <w:link w:val="BodyText2Char"/>
    <w:autoRedefine/>
    <w:semiHidden/>
    <w:qFormat/>
    <w:pPr>
      <w:spacing w:line="60" w:lineRule="auto"/>
    </w:pPr>
    <w:rPr>
      <w:color w:val="FF0000"/>
    </w:rPr>
  </w:style>
  <w:style w:type="paragraph" w:styleId="NormalWeb">
    <w:name w:val="Normal (Web)"/>
    <w:basedOn w:val="Normal"/>
    <w:autoRedefine/>
    <w:uiPriority w:val="99"/>
    <w:unhideWhenUsed/>
    <w:qFormat/>
    <w:pPr>
      <w:widowControl/>
      <w:spacing w:before="100" w:beforeAutospacing="1" w:after="100" w:afterAutospacing="1"/>
      <w:jc w:val="left"/>
    </w:pPr>
    <w:rPr>
      <w:rFonts w:eastAsia="Times New Roman"/>
      <w:kern w:val="0"/>
      <w:sz w:val="24"/>
      <w:szCs w:val="24"/>
      <w:lang w:val="en-CA"/>
    </w:rPr>
  </w:style>
  <w:style w:type="paragraph" w:styleId="CommentSubject">
    <w:name w:val="annotation subject"/>
    <w:basedOn w:val="CommentText"/>
    <w:next w:val="CommentText"/>
    <w:link w:val="CommentSubjectChar"/>
    <w:autoRedefine/>
    <w:semiHidden/>
    <w:qFormat/>
    <w:rPr>
      <w:b/>
      <w:bCs/>
    </w:rPr>
  </w:style>
  <w:style w:type="table" w:styleId="TableGrid">
    <w:name w:val="Table Grid"/>
    <w:basedOn w:val="TableNormal"/>
    <w:autoRedefine/>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utoRedefine/>
    <w:uiPriority w:val="22"/>
    <w:qFormat/>
    <w:rPr>
      <w:b/>
      <w:bCs/>
    </w:rPr>
  </w:style>
  <w:style w:type="character" w:styleId="Hyperlink">
    <w:name w:val="Hyperlink"/>
    <w:basedOn w:val="DefaultParagraphFont"/>
    <w:autoRedefine/>
    <w:uiPriority w:val="99"/>
    <w:unhideWhenUsed/>
    <w:qFormat/>
    <w:rPr>
      <w:color w:val="0000FF"/>
      <w:u w:val="single"/>
    </w:rPr>
  </w:style>
  <w:style w:type="character" w:styleId="CommentReference">
    <w:name w:val="annotation reference"/>
    <w:autoRedefine/>
    <w:unhideWhenUsed/>
    <w:qFormat/>
    <w:rPr>
      <w:sz w:val="16"/>
      <w:szCs w:val="16"/>
    </w:rPr>
  </w:style>
  <w:style w:type="character" w:customStyle="1" w:styleId="Heading1Char">
    <w:name w:val="Heading 1 Char"/>
    <w:link w:val="Heading1"/>
    <w:autoRedefine/>
    <w:uiPriority w:val="9"/>
    <w:qFormat/>
    <w:rPr>
      <w:rFonts w:ascii="Times New Roman" w:hAnsi="Times New Roman"/>
      <w:b/>
      <w:bCs/>
      <w:kern w:val="44"/>
      <w:sz w:val="44"/>
      <w:szCs w:val="44"/>
    </w:rPr>
  </w:style>
  <w:style w:type="character" w:customStyle="1" w:styleId="Heading2Char">
    <w:name w:val="Heading 2 Char"/>
    <w:link w:val="Heading2"/>
    <w:autoRedefine/>
    <w:uiPriority w:val="9"/>
    <w:qFormat/>
    <w:rPr>
      <w:rFonts w:ascii="Cambria" w:eastAsia="SimSun" w:hAnsi="Cambria" w:cs="Times New Roman"/>
      <w:b/>
      <w:bCs/>
      <w:kern w:val="2"/>
      <w:sz w:val="32"/>
      <w:szCs w:val="32"/>
    </w:rPr>
  </w:style>
  <w:style w:type="character" w:customStyle="1" w:styleId="Heading3Char">
    <w:name w:val="Heading 3 Char"/>
    <w:link w:val="Heading3"/>
    <w:autoRedefine/>
    <w:qFormat/>
    <w:rPr>
      <w:rFonts w:ascii="Times New Roman" w:hAnsi="Times New Roman"/>
      <w:b/>
      <w:sz w:val="28"/>
      <w:szCs w:val="24"/>
    </w:rPr>
  </w:style>
  <w:style w:type="character" w:customStyle="1" w:styleId="Heading4Char">
    <w:name w:val="Heading 4 Char"/>
    <w:link w:val="Heading4"/>
    <w:autoRedefine/>
    <w:uiPriority w:val="9"/>
    <w:qFormat/>
    <w:rPr>
      <w:rFonts w:ascii="Times New Roman" w:hAnsi="Times New Roman"/>
      <w:b/>
      <w:kern w:val="2"/>
      <w:sz w:val="24"/>
      <w:szCs w:val="24"/>
    </w:rPr>
  </w:style>
  <w:style w:type="character" w:customStyle="1" w:styleId="Heading5Char">
    <w:name w:val="Heading 5 Char"/>
    <w:link w:val="Heading5"/>
    <w:autoRedefine/>
    <w:uiPriority w:val="9"/>
    <w:qFormat/>
    <w:rPr>
      <w:rFonts w:ascii="Times New Roman" w:hAnsi="Times New Roman"/>
      <w:b/>
      <w:bCs/>
      <w:kern w:val="2"/>
      <w:sz w:val="28"/>
      <w:szCs w:val="28"/>
    </w:rPr>
  </w:style>
  <w:style w:type="character" w:customStyle="1" w:styleId="Heading6Char">
    <w:name w:val="Heading 6 Char"/>
    <w:link w:val="Heading6"/>
    <w:autoRedefine/>
    <w:uiPriority w:val="9"/>
    <w:qFormat/>
    <w:rPr>
      <w:rFonts w:ascii="Calibri Light" w:eastAsia="SimSun" w:hAnsi="Calibri Light" w:cs="Times New Roman"/>
      <w:b/>
      <w:bCs/>
      <w:kern w:val="2"/>
      <w:sz w:val="24"/>
      <w:szCs w:val="24"/>
    </w:rPr>
  </w:style>
  <w:style w:type="character" w:customStyle="1" w:styleId="CommentTextChar">
    <w:name w:val="Comment Text Char"/>
    <w:link w:val="CommentText"/>
    <w:autoRedefine/>
    <w:semiHidden/>
    <w:qFormat/>
    <w:rPr>
      <w:rFonts w:ascii="Times New Roman" w:hAnsi="Times New Roman"/>
      <w:kern w:val="2"/>
      <w:sz w:val="21"/>
      <w:szCs w:val="21"/>
    </w:rPr>
  </w:style>
  <w:style w:type="character" w:customStyle="1" w:styleId="BodyTextChar">
    <w:name w:val="Body Text Char"/>
    <w:link w:val="BodyText"/>
    <w:autoRedefine/>
    <w:semiHidden/>
    <w:qFormat/>
    <w:rPr>
      <w:rFonts w:ascii="Times New Roman" w:hAnsi="Times New Roman"/>
      <w:kern w:val="2"/>
      <w:sz w:val="21"/>
      <w:szCs w:val="21"/>
    </w:rPr>
  </w:style>
  <w:style w:type="character" w:customStyle="1" w:styleId="DateChar">
    <w:name w:val="Date Char"/>
    <w:link w:val="Date"/>
    <w:autoRedefine/>
    <w:uiPriority w:val="99"/>
    <w:semiHidden/>
    <w:qFormat/>
    <w:rPr>
      <w:kern w:val="2"/>
      <w:sz w:val="21"/>
      <w:szCs w:val="22"/>
    </w:rPr>
  </w:style>
  <w:style w:type="character" w:customStyle="1" w:styleId="BalloonTextChar">
    <w:name w:val="Balloon Text Char"/>
    <w:link w:val="BalloonText"/>
    <w:autoRedefine/>
    <w:uiPriority w:val="99"/>
    <w:semiHidden/>
    <w:qFormat/>
    <w:rPr>
      <w:kern w:val="2"/>
      <w:sz w:val="18"/>
      <w:szCs w:val="18"/>
    </w:rPr>
  </w:style>
  <w:style w:type="character" w:customStyle="1" w:styleId="FooterChar">
    <w:name w:val="Footer Char"/>
    <w:link w:val="Footer"/>
    <w:autoRedefine/>
    <w:uiPriority w:val="99"/>
    <w:qFormat/>
    <w:rPr>
      <w:kern w:val="2"/>
      <w:sz w:val="18"/>
      <w:szCs w:val="18"/>
    </w:rPr>
  </w:style>
  <w:style w:type="character" w:customStyle="1" w:styleId="HeaderChar">
    <w:name w:val="Header Char"/>
    <w:link w:val="Header"/>
    <w:autoRedefine/>
    <w:uiPriority w:val="99"/>
    <w:qFormat/>
    <w:rPr>
      <w:kern w:val="2"/>
      <w:sz w:val="18"/>
      <w:szCs w:val="18"/>
    </w:rPr>
  </w:style>
  <w:style w:type="character" w:customStyle="1" w:styleId="BodyText2Char">
    <w:name w:val="Body Text 2 Char"/>
    <w:link w:val="BodyText2"/>
    <w:autoRedefine/>
    <w:semiHidden/>
    <w:qFormat/>
    <w:rPr>
      <w:rFonts w:ascii="Times New Roman" w:hAnsi="Times New Roman"/>
      <w:color w:val="FF0000"/>
      <w:kern w:val="2"/>
      <w:sz w:val="21"/>
      <w:szCs w:val="21"/>
    </w:rPr>
  </w:style>
  <w:style w:type="character" w:customStyle="1" w:styleId="CommentSubjectChar">
    <w:name w:val="Comment Subject Char"/>
    <w:link w:val="CommentSubject"/>
    <w:autoRedefine/>
    <w:semiHidden/>
    <w:qFormat/>
    <w:rPr>
      <w:rFonts w:ascii="Times New Roman" w:hAnsi="Times New Roman"/>
      <w:b/>
      <w:bCs/>
      <w:kern w:val="2"/>
      <w:sz w:val="21"/>
      <w:szCs w:val="21"/>
    </w:rPr>
  </w:style>
  <w:style w:type="paragraph" w:customStyle="1" w:styleId="reader-word-layer">
    <w:name w:val="reader-word-layer"/>
    <w:basedOn w:val="Normal"/>
    <w:autoRedefine/>
    <w:qFormat/>
    <w:pPr>
      <w:widowControl/>
      <w:spacing w:before="100" w:beforeAutospacing="1" w:afterAutospacing="1"/>
      <w:jc w:val="left"/>
    </w:pPr>
    <w:rPr>
      <w:rFonts w:ascii="SimSun" w:hAnsi="SimSun" w:cs="SimSun"/>
      <w:kern w:val="0"/>
      <w:sz w:val="24"/>
      <w:szCs w:val="24"/>
    </w:rPr>
  </w:style>
  <w:style w:type="paragraph" w:customStyle="1" w:styleId="1">
    <w:name w:val="ÑÊ1"/>
    <w:autoRedefine/>
    <w:qFormat/>
    <w:pPr>
      <w:widowControl w:val="0"/>
      <w:autoSpaceDE w:val="0"/>
      <w:autoSpaceDN w:val="0"/>
      <w:adjustRightInd w:val="0"/>
      <w:jc w:val="both"/>
    </w:pPr>
    <w:rPr>
      <w:kern w:val="2"/>
      <w:sz w:val="24"/>
      <w:lang w:val="en-US"/>
    </w:rPr>
  </w:style>
  <w:style w:type="character" w:customStyle="1" w:styleId="DeltaViewInsertion">
    <w:name w:val="DeltaView Insertion"/>
    <w:autoRedefine/>
    <w:qFormat/>
    <w:rPr>
      <w:color w:val="0000FF"/>
      <w:spacing w:val="0"/>
      <w:u w:val="double"/>
    </w:rPr>
  </w:style>
  <w:style w:type="character" w:customStyle="1" w:styleId="DeltaViewMoveDestination">
    <w:name w:val="DeltaView Move Destination"/>
    <w:autoRedefine/>
    <w:qFormat/>
    <w:rPr>
      <w:color w:val="00C000"/>
      <w:spacing w:val="0"/>
      <w:u w:val="double"/>
    </w:rPr>
  </w:style>
  <w:style w:type="character" w:customStyle="1" w:styleId="tw4winMark">
    <w:name w:val="tw4winMark"/>
    <w:autoRedefine/>
    <w:qFormat/>
    <w:rPr>
      <w:rFonts w:ascii="YouYuan" w:eastAsia="YouYuan"/>
      <w:vanish/>
      <w:color w:val="800080"/>
      <w:vertAlign w:val="subscript"/>
    </w:rPr>
  </w:style>
  <w:style w:type="paragraph" w:customStyle="1" w:styleId="10">
    <w:name w:val="?¨º1"/>
    <w:autoRedefine/>
    <w:qFormat/>
    <w:pPr>
      <w:widowControl w:val="0"/>
      <w:autoSpaceDE w:val="0"/>
      <w:autoSpaceDN w:val="0"/>
      <w:adjustRightInd w:val="0"/>
      <w:jc w:val="both"/>
    </w:pPr>
    <w:rPr>
      <w:snapToGrid w:val="0"/>
      <w:kern w:val="2"/>
      <w:sz w:val="24"/>
      <w:lang w:val="en-US"/>
    </w:rPr>
  </w:style>
  <w:style w:type="paragraph" w:customStyle="1" w:styleId="o1">
    <w:name w:val="?¡§o1"/>
    <w:autoRedefine/>
    <w:qFormat/>
    <w:pPr>
      <w:widowControl w:val="0"/>
      <w:autoSpaceDE w:val="0"/>
      <w:autoSpaceDN w:val="0"/>
      <w:adjustRightInd w:val="0"/>
      <w:jc w:val="both"/>
    </w:pPr>
    <w:rPr>
      <w:kern w:val="2"/>
      <w:sz w:val="24"/>
      <w:lang w:val="en-US"/>
    </w:rPr>
  </w:style>
  <w:style w:type="paragraph" w:customStyle="1" w:styleId="o10">
    <w:name w:val="??¡ìo1"/>
    <w:autoRedefine/>
    <w:qFormat/>
    <w:pPr>
      <w:widowControl w:val="0"/>
      <w:autoSpaceDE w:val="0"/>
      <w:autoSpaceDN w:val="0"/>
      <w:adjustRightInd w:val="0"/>
      <w:jc w:val="both"/>
    </w:pPr>
    <w:rPr>
      <w:snapToGrid w:val="0"/>
      <w:kern w:val="2"/>
      <w:sz w:val="24"/>
      <w:lang w:val="en-US"/>
    </w:rPr>
  </w:style>
  <w:style w:type="paragraph" w:customStyle="1" w:styleId="o11">
    <w:name w:val="???¨¬o1"/>
    <w:autoRedefine/>
    <w:qFormat/>
    <w:pPr>
      <w:widowControl w:val="0"/>
      <w:autoSpaceDE w:val="0"/>
      <w:autoSpaceDN w:val="0"/>
      <w:adjustRightInd w:val="0"/>
      <w:jc w:val="both"/>
    </w:pPr>
    <w:rPr>
      <w:kern w:val="2"/>
      <w:sz w:val="24"/>
      <w:lang w:val="en-US"/>
    </w:rPr>
  </w:style>
  <w:style w:type="paragraph" w:customStyle="1" w:styleId="o12">
    <w:name w:val="???¡§?o1"/>
    <w:autoRedefine/>
    <w:qFormat/>
    <w:pPr>
      <w:widowControl w:val="0"/>
      <w:autoSpaceDE w:val="0"/>
      <w:autoSpaceDN w:val="0"/>
      <w:adjustRightInd w:val="0"/>
      <w:jc w:val="both"/>
    </w:pPr>
    <w:rPr>
      <w:snapToGrid w:val="0"/>
      <w:kern w:val="2"/>
      <w:sz w:val="24"/>
      <w:lang w:val="en-US"/>
    </w:rPr>
  </w:style>
  <w:style w:type="paragraph" w:customStyle="1" w:styleId="o13">
    <w:name w:val="????¡ì?o1"/>
    <w:autoRedefine/>
    <w:qFormat/>
    <w:pPr>
      <w:widowControl w:val="0"/>
      <w:autoSpaceDE w:val="0"/>
      <w:autoSpaceDN w:val="0"/>
      <w:adjustRightInd w:val="0"/>
      <w:jc w:val="both"/>
    </w:pPr>
    <w:rPr>
      <w:kern w:val="2"/>
      <w:sz w:val="24"/>
      <w:lang w:val="en-US"/>
    </w:rPr>
  </w:style>
  <w:style w:type="paragraph" w:customStyle="1" w:styleId="o14">
    <w:name w:val="?????¨¬?o1"/>
    <w:autoRedefine/>
    <w:qFormat/>
    <w:pPr>
      <w:widowControl w:val="0"/>
      <w:autoSpaceDE w:val="0"/>
      <w:autoSpaceDN w:val="0"/>
      <w:adjustRightInd w:val="0"/>
      <w:jc w:val="both"/>
    </w:pPr>
    <w:rPr>
      <w:snapToGrid w:val="0"/>
      <w:kern w:val="2"/>
      <w:sz w:val="24"/>
      <w:lang w:val="en-US"/>
    </w:rPr>
  </w:style>
  <w:style w:type="paragraph" w:customStyle="1" w:styleId="o15">
    <w:name w:val="?????¡§??o1"/>
    <w:autoRedefine/>
    <w:qFormat/>
    <w:pPr>
      <w:widowControl w:val="0"/>
      <w:autoSpaceDE w:val="0"/>
      <w:autoSpaceDN w:val="0"/>
      <w:adjustRightInd w:val="0"/>
      <w:jc w:val="both"/>
    </w:pPr>
    <w:rPr>
      <w:kern w:val="2"/>
      <w:sz w:val="24"/>
      <w:lang w:val="en-US"/>
    </w:rPr>
  </w:style>
  <w:style w:type="paragraph" w:customStyle="1" w:styleId="o16">
    <w:name w:val="??????¡ì??o1"/>
    <w:autoRedefine/>
    <w:qFormat/>
    <w:pPr>
      <w:widowControl w:val="0"/>
      <w:autoSpaceDE w:val="0"/>
      <w:autoSpaceDN w:val="0"/>
      <w:adjustRightInd w:val="0"/>
      <w:jc w:val="both"/>
    </w:pPr>
    <w:rPr>
      <w:snapToGrid w:val="0"/>
      <w:kern w:val="2"/>
      <w:sz w:val="24"/>
      <w:lang w:val="en-US"/>
    </w:rPr>
  </w:style>
  <w:style w:type="paragraph" w:customStyle="1" w:styleId="o17">
    <w:name w:val="???????¨¬??o1"/>
    <w:autoRedefine/>
    <w:qFormat/>
    <w:pPr>
      <w:widowControl w:val="0"/>
      <w:autoSpaceDE w:val="0"/>
      <w:autoSpaceDN w:val="0"/>
      <w:adjustRightInd w:val="0"/>
      <w:jc w:val="both"/>
    </w:pPr>
    <w:rPr>
      <w:kern w:val="2"/>
      <w:sz w:val="24"/>
      <w:lang w:val="en-US"/>
    </w:rPr>
  </w:style>
  <w:style w:type="paragraph" w:customStyle="1" w:styleId="o18">
    <w:name w:val="???????¡§???o1"/>
    <w:autoRedefine/>
    <w:qFormat/>
    <w:pPr>
      <w:widowControl w:val="0"/>
      <w:autoSpaceDE w:val="0"/>
      <w:autoSpaceDN w:val="0"/>
      <w:adjustRightInd w:val="0"/>
      <w:jc w:val="both"/>
    </w:pPr>
    <w:rPr>
      <w:snapToGrid w:val="0"/>
      <w:kern w:val="2"/>
      <w:sz w:val="24"/>
      <w:lang w:val="en-US"/>
    </w:rPr>
  </w:style>
  <w:style w:type="paragraph" w:customStyle="1" w:styleId="o19">
    <w:name w:val="????????¡ì???o1"/>
    <w:autoRedefine/>
    <w:qFormat/>
    <w:pPr>
      <w:widowControl w:val="0"/>
      <w:autoSpaceDE w:val="0"/>
      <w:autoSpaceDN w:val="0"/>
      <w:adjustRightInd w:val="0"/>
      <w:jc w:val="both"/>
    </w:pPr>
    <w:rPr>
      <w:kern w:val="2"/>
      <w:sz w:val="24"/>
      <w:lang w:val="en-US"/>
    </w:rPr>
  </w:style>
  <w:style w:type="paragraph" w:customStyle="1" w:styleId="o1a">
    <w:name w:val="?????????¨¬???o1"/>
    <w:autoRedefine/>
    <w:qFormat/>
    <w:pPr>
      <w:widowControl w:val="0"/>
      <w:autoSpaceDE w:val="0"/>
      <w:autoSpaceDN w:val="0"/>
      <w:adjustRightInd w:val="0"/>
      <w:jc w:val="both"/>
    </w:pPr>
    <w:rPr>
      <w:snapToGrid w:val="0"/>
      <w:kern w:val="2"/>
      <w:sz w:val="24"/>
      <w:lang w:val="en-US"/>
    </w:rPr>
  </w:style>
  <w:style w:type="paragraph" w:customStyle="1" w:styleId="o1b">
    <w:name w:val="?????????¡§????o1"/>
    <w:autoRedefine/>
    <w:qFormat/>
    <w:pPr>
      <w:widowControl w:val="0"/>
      <w:autoSpaceDE w:val="0"/>
      <w:autoSpaceDN w:val="0"/>
      <w:adjustRightInd w:val="0"/>
      <w:jc w:val="both"/>
    </w:pPr>
    <w:rPr>
      <w:kern w:val="2"/>
      <w:sz w:val="24"/>
      <w:lang w:val="en-US"/>
    </w:rPr>
  </w:style>
  <w:style w:type="paragraph" w:styleId="ListParagraph">
    <w:name w:val="List Paragraph"/>
    <w:basedOn w:val="Normal"/>
    <w:link w:val="ListParagraphChar"/>
    <w:autoRedefine/>
    <w:uiPriority w:val="34"/>
    <w:qFormat/>
    <w:pPr>
      <w:ind w:firstLineChars="200" w:firstLine="420"/>
    </w:pPr>
    <w:rPr>
      <w:rFonts w:ascii="Calibri" w:hAnsi="Calibri"/>
      <w:szCs w:val="22"/>
    </w:rPr>
  </w:style>
  <w:style w:type="character" w:customStyle="1" w:styleId="highlight1">
    <w:name w:val="highlight1"/>
    <w:autoRedefine/>
    <w:qFormat/>
    <w:rPr>
      <w:shd w:val="clear" w:color="auto" w:fill="E8E5CB"/>
    </w:rPr>
  </w:style>
  <w:style w:type="paragraph" w:customStyle="1" w:styleId="TOCHeading1">
    <w:name w:val="TOC Heading1"/>
    <w:basedOn w:val="Heading1"/>
    <w:next w:val="Normal"/>
    <w:autoRedefine/>
    <w:uiPriority w:val="39"/>
    <w:qFormat/>
    <w:pPr>
      <w:widowControl/>
      <w:spacing w:before="240" w:after="0" w:line="259" w:lineRule="auto"/>
      <w:jc w:val="left"/>
      <w:outlineLvl w:val="9"/>
    </w:pPr>
    <w:rPr>
      <w:rFonts w:ascii="Calibri Light" w:hAnsi="Calibri Light"/>
      <w:b w:val="0"/>
      <w:bCs w:val="0"/>
      <w:color w:val="2E74B5"/>
      <w:kern w:val="0"/>
      <w:sz w:val="32"/>
      <w:szCs w:val="32"/>
    </w:rPr>
  </w:style>
  <w:style w:type="paragraph" w:styleId="NoSpacing">
    <w:name w:val="No Spacing"/>
    <w:autoRedefine/>
    <w:uiPriority w:val="1"/>
    <w:qFormat/>
    <w:rPr>
      <w:rFonts w:ascii="Calibri" w:eastAsia="Calibri" w:hAnsi="Calibri"/>
      <w:sz w:val="22"/>
      <w:szCs w:val="22"/>
      <w:lang w:val="en-CA" w:eastAsia="en-US"/>
    </w:rPr>
  </w:style>
  <w:style w:type="paragraph" w:customStyle="1" w:styleId="TableParagraph">
    <w:name w:val="Table Paragraph"/>
    <w:basedOn w:val="Normal"/>
    <w:autoRedefine/>
    <w:uiPriority w:val="1"/>
    <w:qFormat/>
    <w:pPr>
      <w:jc w:val="left"/>
    </w:pPr>
    <w:rPr>
      <w:rFonts w:ascii="Calibri" w:hAnsi="Calibri"/>
      <w:kern w:val="0"/>
      <w:sz w:val="22"/>
      <w:szCs w:val="22"/>
      <w:lang w:eastAsia="en-US"/>
    </w:rPr>
  </w:style>
  <w:style w:type="paragraph" w:customStyle="1" w:styleId="Default">
    <w:name w:val="Default"/>
    <w:autoRedefine/>
    <w:qFormat/>
    <w:pPr>
      <w:autoSpaceDE w:val="0"/>
      <w:autoSpaceDN w:val="0"/>
      <w:adjustRightInd w:val="0"/>
    </w:pPr>
    <w:rPr>
      <w:rFonts w:eastAsia="Calibri"/>
      <w:color w:val="000000"/>
      <w:sz w:val="24"/>
      <w:szCs w:val="24"/>
      <w:lang w:val="en-CA" w:eastAsia="en-US"/>
    </w:rPr>
  </w:style>
  <w:style w:type="character" w:customStyle="1" w:styleId="shorttext">
    <w:name w:val="short_text"/>
    <w:autoRedefine/>
    <w:qFormat/>
  </w:style>
  <w:style w:type="paragraph" w:customStyle="1" w:styleId="Revision1">
    <w:name w:val="Revision1"/>
    <w:autoRedefine/>
    <w:hidden/>
    <w:uiPriority w:val="99"/>
    <w:unhideWhenUsed/>
    <w:qFormat/>
    <w:rPr>
      <w:kern w:val="2"/>
      <w:sz w:val="21"/>
      <w:szCs w:val="21"/>
      <w:lang w:val="en-US"/>
    </w:rPr>
  </w:style>
  <w:style w:type="character" w:customStyle="1" w:styleId="ListParagraphChar">
    <w:name w:val="List Paragraph Char"/>
    <w:link w:val="ListParagraph"/>
    <w:autoRedefine/>
    <w:uiPriority w:val="34"/>
    <w:qFormat/>
    <w:locked/>
    <w:rPr>
      <w:kern w:val="2"/>
      <w:sz w:val="21"/>
      <w:szCs w:val="22"/>
      <w:lang w:val="en-US"/>
    </w:rPr>
  </w:style>
  <w:style w:type="character" w:customStyle="1" w:styleId="DocumentMapChar">
    <w:name w:val="Document Map Char"/>
    <w:basedOn w:val="DefaultParagraphFont"/>
    <w:link w:val="DocumentMap"/>
    <w:autoRedefine/>
    <w:uiPriority w:val="99"/>
    <w:semiHidden/>
    <w:qFormat/>
    <w:rPr>
      <w:rFonts w:ascii="SimSun" w:hAnsi="Times New Roman"/>
      <w:kern w:val="2"/>
      <w:sz w:val="18"/>
      <w:szCs w:val="18"/>
    </w:rPr>
  </w:style>
  <w:style w:type="paragraph" w:customStyle="1" w:styleId="ListParagraph1">
    <w:name w:val="List Paragraph1"/>
    <w:basedOn w:val="Normal"/>
    <w:autoRedefine/>
    <w:uiPriority w:val="1"/>
    <w:qFormat/>
    <w:pPr>
      <w:ind w:left="540" w:hanging="425"/>
    </w:pPr>
  </w:style>
  <w:style w:type="paragraph" w:customStyle="1" w:styleId="ListParagraph11">
    <w:name w:val="List Paragraph11"/>
    <w:basedOn w:val="Normal"/>
    <w:autoRedefine/>
    <w:uiPriority w:val="34"/>
    <w:qFormat/>
    <w:pPr>
      <w:widowControl/>
      <w:spacing w:after="200" w:line="276" w:lineRule="auto"/>
      <w:ind w:left="720"/>
      <w:contextualSpacing/>
    </w:pPr>
    <w:rPr>
      <w:rFonts w:ascii="Myriad Pro" w:eastAsia="Adobe 楷体 Std R" w:hAnsi="Myriad Pro"/>
      <w:sz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333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I:\KUNSHAN\VI\CISK%20Word%20Template.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91B3E3D7-8629-48D3-991B-537909A6C05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I:\KUNSHAN\VI\CISK Word Template.dotx</Template>
  <TotalTime>39</TotalTime>
  <Pages>2</Pages>
  <Words>629</Words>
  <Characters>3590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昆山弗莱顿国际教育发展有限公司</vt:lpstr>
    </vt:vector>
  </TitlesOfParts>
  <Company/>
  <LinksUpToDate>false</LinksUpToDate>
  <CharactersWithSpaces>4211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昆山弗莱顿国际教育发展有限公司</dc:title>
  <dc:creator>ceaie</dc:creator>
  <cp:lastModifiedBy>George Yan G</cp:lastModifiedBy>
  <cp:revision>15</cp:revision>
  <cp:lastPrinted>2024-01-30T01:21:00Z</cp:lastPrinted>
  <dcterms:created xsi:type="dcterms:W3CDTF">2023-03-16T01:47:00Z</dcterms:created>
  <dcterms:modified xsi:type="dcterms:W3CDTF">2024-07-23T07:42:00Z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FBD6B49E270D469CBC27FF48FA7E3845</vt:lpwstr>
  </property>
</Properties>
</file>